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88"/>
        <w:gridCol w:w="2218"/>
        <w:gridCol w:w="3035"/>
        <w:gridCol w:w="4353"/>
      </w:tblGrid>
      <w:tr w:rsidR="00C307B5" w:rsidRPr="00C91CF7" w:rsidTr="00311900">
        <w:tc>
          <w:tcPr>
            <w:tcW w:w="13948" w:type="dxa"/>
            <w:gridSpan w:val="5"/>
          </w:tcPr>
          <w:p w:rsidR="00C307B5" w:rsidRPr="00C91CF7" w:rsidRDefault="00A31CF4" w:rsidP="0051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Upper</w:t>
            </w:r>
            <w:r w:rsidR="00C307B5" w:rsidRPr="00C91CF7">
              <w:rPr>
                <w:rFonts w:ascii="Comic Sans MS" w:hAnsi="Comic Sans MS"/>
                <w:sz w:val="20"/>
                <w:szCs w:val="20"/>
              </w:rPr>
              <w:t xml:space="preserve"> KS2 Topic Cycle- Geog</w:t>
            </w:r>
            <w:r w:rsidR="005174C6">
              <w:rPr>
                <w:rFonts w:ascii="Comic Sans MS" w:hAnsi="Comic Sans MS"/>
                <w:sz w:val="20"/>
                <w:szCs w:val="20"/>
              </w:rPr>
              <w:t>rap</w:t>
            </w:r>
            <w:r w:rsidR="00C307B5" w:rsidRPr="00C91CF7">
              <w:rPr>
                <w:rFonts w:ascii="Comic Sans MS" w:hAnsi="Comic Sans MS"/>
                <w:sz w:val="20"/>
                <w:szCs w:val="20"/>
              </w:rPr>
              <w:t>hy</w:t>
            </w:r>
            <w:r w:rsidR="00F869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307B5" w:rsidRPr="00C91CF7">
              <w:rPr>
                <w:rFonts w:ascii="Comic Sans MS" w:hAnsi="Comic Sans MS"/>
                <w:sz w:val="20"/>
                <w:szCs w:val="20"/>
              </w:rPr>
              <w:t xml:space="preserve"> Coverage</w:t>
            </w:r>
          </w:p>
        </w:tc>
      </w:tr>
      <w:tr w:rsidR="00B00358" w:rsidRPr="00C91CF7" w:rsidTr="00B8249D">
        <w:tc>
          <w:tcPr>
            <w:tcW w:w="2324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Tudors</w:t>
            </w:r>
          </w:p>
        </w:tc>
        <w:tc>
          <w:tcPr>
            <w:tcW w:w="2324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Victorians</w:t>
            </w:r>
          </w:p>
        </w:tc>
        <w:tc>
          <w:tcPr>
            <w:tcW w:w="4650" w:type="dxa"/>
            <w:gridSpan w:val="2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Rainforests</w:t>
            </w:r>
          </w:p>
        </w:tc>
        <w:tc>
          <w:tcPr>
            <w:tcW w:w="4650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Two</w:t>
            </w:r>
          </w:p>
        </w:tc>
      </w:tr>
      <w:tr w:rsidR="00B00358" w:rsidRPr="00C91CF7" w:rsidTr="008D4574">
        <w:trPr>
          <w:trHeight w:val="1979"/>
        </w:trPr>
        <w:tc>
          <w:tcPr>
            <w:tcW w:w="2324" w:type="dxa"/>
          </w:tcPr>
          <w:p w:rsidR="00B00358" w:rsidRPr="00C91CF7" w:rsidRDefault="00B00358" w:rsidP="004E1783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2324" w:type="dxa"/>
          </w:tcPr>
          <w:p w:rsidR="00B00358" w:rsidRPr="00C91CF7" w:rsidRDefault="00B00358" w:rsidP="00B0035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bookmarkStart w:id="0" w:name="_GoBack"/>
            <w:bookmarkEnd w:id="0"/>
          </w:p>
        </w:tc>
        <w:tc>
          <w:tcPr>
            <w:tcW w:w="4650" w:type="dxa"/>
            <w:gridSpan w:val="2"/>
          </w:tcPr>
          <w:p w:rsidR="00DE1A29" w:rsidRPr="006B21FC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Identify the position and significance of latitude/longitude and the Greenwich Meridian. Linking with science, time zones, night and day.</w:t>
            </w:r>
            <w:r w:rsidRPr="006B21FC">
              <w:t xml:space="preserve"> </w:t>
            </w:r>
            <w:r w:rsidRPr="006B21FC">
              <w:rPr>
                <w:rFonts w:ascii="Comic Sans MS" w:hAnsi="Comic Sans MS"/>
                <w:sz w:val="20"/>
                <w:szCs w:val="20"/>
              </w:rPr>
              <w:t>Describe and understand key aspects of :</w:t>
            </w:r>
          </w:p>
          <w:p w:rsidR="00B00358" w:rsidRPr="006B21FC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Physical geography including coasts, rivers and the water cycle including transpiration; climate zones, biomes and vegetation belts</w:t>
            </w:r>
          </w:p>
          <w:p w:rsidR="00DE1A29" w:rsidRPr="006B21FC" w:rsidRDefault="00DE1A29" w:rsidP="00FD24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:rsidR="00DC72A4" w:rsidRPr="006B21FC" w:rsidRDefault="00DE1A29" w:rsidP="00DC72A4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Locate the main countries in Europe. Locate and name principal cities.</w:t>
            </w:r>
          </w:p>
          <w:p w:rsidR="006E1EFE" w:rsidRPr="006B21FC" w:rsidRDefault="006E1EFE" w:rsidP="00DC72A4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Compare 2 different regions in UK rural/urban- evacuees</w:t>
            </w:r>
          </w:p>
          <w:p w:rsidR="00DE1A29" w:rsidRPr="006B21FC" w:rsidRDefault="006E1EFE" w:rsidP="00DC72A4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t xml:space="preserve"> </w:t>
            </w:r>
            <w:r w:rsidRPr="006B21FC">
              <w:rPr>
                <w:rFonts w:ascii="Comic Sans MS" w:hAnsi="Comic Sans MS"/>
                <w:sz w:val="20"/>
                <w:szCs w:val="20"/>
              </w:rPr>
              <w:t>Locate and name the main counties and cities in England  that were bombed- look at how cities and docklands were targeted</w:t>
            </w:r>
          </w:p>
          <w:p w:rsidR="006E1EFE" w:rsidRPr="006B21FC" w:rsidRDefault="006E1EFE" w:rsidP="00DC72A4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On a world map locate the main countries in Africa, Asia and Australasia/Oceania dessert rats, Gurkhas.</w:t>
            </w:r>
          </w:p>
        </w:tc>
      </w:tr>
      <w:tr w:rsidR="00B00358" w:rsidRPr="00C91CF7" w:rsidTr="00F86966">
        <w:trPr>
          <w:trHeight w:val="590"/>
        </w:trPr>
        <w:tc>
          <w:tcPr>
            <w:tcW w:w="4648" w:type="dxa"/>
            <w:gridSpan w:val="2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 the Decades</w:t>
            </w:r>
          </w:p>
        </w:tc>
        <w:tc>
          <w:tcPr>
            <w:tcW w:w="2325" w:type="dxa"/>
          </w:tcPr>
          <w:p w:rsidR="00B00358" w:rsidRPr="006B21FC" w:rsidRDefault="00B00358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Greeks</w:t>
            </w:r>
          </w:p>
        </w:tc>
        <w:tc>
          <w:tcPr>
            <w:tcW w:w="2325" w:type="dxa"/>
          </w:tcPr>
          <w:p w:rsidR="00B00358" w:rsidRPr="006B21FC" w:rsidRDefault="00B00358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The Americas</w:t>
            </w:r>
          </w:p>
        </w:tc>
        <w:tc>
          <w:tcPr>
            <w:tcW w:w="4650" w:type="dxa"/>
          </w:tcPr>
          <w:p w:rsidR="00B00358" w:rsidRPr="006B21FC" w:rsidRDefault="00B00358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World War one</w:t>
            </w:r>
          </w:p>
        </w:tc>
      </w:tr>
      <w:tr w:rsidR="00B00358" w:rsidRPr="00C91CF7" w:rsidTr="003C2DC6">
        <w:trPr>
          <w:trHeight w:val="3519"/>
        </w:trPr>
        <w:tc>
          <w:tcPr>
            <w:tcW w:w="4648" w:type="dxa"/>
            <w:gridSpan w:val="2"/>
          </w:tcPr>
          <w:p w:rsidR="004E1783" w:rsidRPr="00C91CF7" w:rsidRDefault="004E1783" w:rsidP="00F86966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2325" w:type="dxa"/>
          </w:tcPr>
          <w:p w:rsidR="00326CAB" w:rsidRPr="006B21FC" w:rsidRDefault="00326CAB" w:rsidP="00326CAB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Describe and understand key aspects of :</w:t>
            </w:r>
          </w:p>
          <w:p w:rsidR="00B00358" w:rsidRPr="006B21FC" w:rsidRDefault="00326CAB" w:rsidP="00326CAB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Physical geography including Volcanoes and earthquakes, looking at plate tectonics and the ring of fire-Pompeii</w:t>
            </w:r>
          </w:p>
        </w:tc>
        <w:tc>
          <w:tcPr>
            <w:tcW w:w="2325" w:type="dxa"/>
          </w:tcPr>
          <w:p w:rsidR="00DE1A29" w:rsidRPr="006B21FC" w:rsidRDefault="00DE1A29" w:rsidP="00DE1A29">
            <w:r w:rsidRPr="006B21FC">
              <w:rPr>
                <w:rFonts w:ascii="Comic Sans MS" w:hAnsi="Comic Sans MS"/>
                <w:sz w:val="20"/>
                <w:szCs w:val="20"/>
              </w:rPr>
              <w:t>Locate the main countries in North or South America. Locate and name principal cities.</w:t>
            </w:r>
            <w:r w:rsidRPr="006B21FC">
              <w:t xml:space="preserve"> </w:t>
            </w:r>
            <w:r w:rsidRPr="006B21FC">
              <w:rPr>
                <w:rFonts w:ascii="Comic Sans MS" w:hAnsi="Comic Sans MS"/>
                <w:sz w:val="20"/>
                <w:szCs w:val="20"/>
              </w:rPr>
              <w:t>Identify the position and significance of latitude/longitude and the Greenwich Meridian. Linking with science, time zones, night and day</w:t>
            </w:r>
            <w:r w:rsidRPr="006B21FC">
              <w:t xml:space="preserve"> </w:t>
            </w:r>
          </w:p>
          <w:p w:rsidR="00326CAB" w:rsidRPr="006B21FC" w:rsidRDefault="00DE1A29" w:rsidP="00DE1A29">
            <w:r w:rsidRPr="006B21FC">
              <w:rPr>
                <w:rFonts w:ascii="Comic Sans MS" w:hAnsi="Comic Sans MS"/>
                <w:sz w:val="20"/>
                <w:szCs w:val="20"/>
              </w:rPr>
              <w:t>Compare a region in UK with a region in N. or S. America with significant differences and similarities</w:t>
            </w:r>
            <w:r w:rsidR="00326CAB" w:rsidRPr="006B21FC">
              <w:t xml:space="preserve"> </w:t>
            </w:r>
          </w:p>
          <w:p w:rsidR="00064AED" w:rsidRPr="006B21FC" w:rsidRDefault="00326CAB" w:rsidP="00DE1A29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>Fair/unfair distribution of resources (Fairtrade).=chocolate/coffee</w:t>
            </w:r>
          </w:p>
          <w:p w:rsidR="00E61F62" w:rsidRPr="006B21FC" w:rsidRDefault="00064AED" w:rsidP="00DE1A29">
            <w:pPr>
              <w:rPr>
                <w:rFonts w:ascii="Comic Sans MS" w:hAnsi="Comic Sans MS"/>
                <w:sz w:val="20"/>
                <w:szCs w:val="20"/>
              </w:rPr>
            </w:pPr>
            <w:r w:rsidRPr="006B21FC">
              <w:rPr>
                <w:rFonts w:ascii="Comic Sans MS" w:hAnsi="Comic Sans MS"/>
                <w:sz w:val="20"/>
                <w:szCs w:val="20"/>
              </w:rPr>
              <w:t xml:space="preserve">Expand map skills to include non-UK countries Use </w:t>
            </w:r>
            <w:r w:rsidRPr="006B21FC">
              <w:rPr>
                <w:rFonts w:ascii="Comic Sans MS" w:hAnsi="Comic Sans MS"/>
                <w:sz w:val="20"/>
                <w:szCs w:val="20"/>
              </w:rPr>
              <w:lastRenderedPageBreak/>
              <w:t>fieldwork to observe, measure and record the human and physical features in the local area using a range of methods, including sketch maps, plans and graphs, and digital technologies</w:t>
            </w:r>
          </w:p>
          <w:p w:rsidR="00064AED" w:rsidRPr="006B21FC" w:rsidRDefault="00064AED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6CAB" w:rsidRPr="006B21FC" w:rsidRDefault="00326CAB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29" w:rsidRPr="006B21FC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29" w:rsidRPr="006B21FC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:rsidR="004E1783" w:rsidRPr="006B21FC" w:rsidRDefault="004E1783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6B21FC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C1989" w:rsidRDefault="00FC1989">
      <w:pPr>
        <w:rPr>
          <w:sz w:val="20"/>
          <w:szCs w:val="20"/>
        </w:rPr>
      </w:pPr>
    </w:p>
    <w:p w:rsidR="00FC1989" w:rsidRDefault="00FC1989">
      <w:pPr>
        <w:rPr>
          <w:sz w:val="20"/>
          <w:szCs w:val="20"/>
        </w:rPr>
      </w:pPr>
    </w:p>
    <w:p w:rsidR="00326CAB" w:rsidRDefault="00326CAB"/>
    <w:p w:rsidR="00326CAB" w:rsidRDefault="00326CAB">
      <w:r w:rsidRPr="00326CAB">
        <w:t xml:space="preserve"> </w:t>
      </w:r>
    </w:p>
    <w:p w:rsidR="00326CAB" w:rsidRDefault="00326CAB">
      <w:pPr>
        <w:rPr>
          <w:sz w:val="20"/>
          <w:szCs w:val="20"/>
        </w:rPr>
      </w:pPr>
    </w:p>
    <w:p w:rsidR="00231752" w:rsidRDefault="00231752" w:rsidP="00326CAB">
      <w:pPr>
        <w:rPr>
          <w:sz w:val="20"/>
          <w:szCs w:val="20"/>
        </w:rPr>
      </w:pPr>
    </w:p>
    <w:sectPr w:rsidR="00231752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064AED"/>
    <w:rsid w:val="00213CC1"/>
    <w:rsid w:val="00231752"/>
    <w:rsid w:val="00326CAB"/>
    <w:rsid w:val="00463C88"/>
    <w:rsid w:val="004E1783"/>
    <w:rsid w:val="00510997"/>
    <w:rsid w:val="005174C6"/>
    <w:rsid w:val="006101BF"/>
    <w:rsid w:val="00660990"/>
    <w:rsid w:val="006B21FC"/>
    <w:rsid w:val="006E1EFE"/>
    <w:rsid w:val="007D46FD"/>
    <w:rsid w:val="007E0043"/>
    <w:rsid w:val="00824BBD"/>
    <w:rsid w:val="009B56B6"/>
    <w:rsid w:val="00A25D87"/>
    <w:rsid w:val="00A31CF4"/>
    <w:rsid w:val="00B00358"/>
    <w:rsid w:val="00C307B5"/>
    <w:rsid w:val="00C91CF7"/>
    <w:rsid w:val="00DC72A4"/>
    <w:rsid w:val="00DE1A29"/>
    <w:rsid w:val="00E61F62"/>
    <w:rsid w:val="00F151FA"/>
    <w:rsid w:val="00F25638"/>
    <w:rsid w:val="00F86966"/>
    <w:rsid w:val="00FC1989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dcterms:created xsi:type="dcterms:W3CDTF">2021-09-13T10:52:00Z</dcterms:created>
  <dcterms:modified xsi:type="dcterms:W3CDTF">2021-09-13T10:52:00Z</dcterms:modified>
</cp:coreProperties>
</file>