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980" w:type="dxa"/>
        <w:tblLayout w:type="fixed"/>
        <w:tblLook w:val="04A0" w:firstRow="1" w:lastRow="0" w:firstColumn="1" w:lastColumn="0" w:noHBand="0" w:noVBand="1"/>
      </w:tblPr>
      <w:tblGrid>
        <w:gridCol w:w="1337"/>
        <w:gridCol w:w="3779"/>
        <w:gridCol w:w="1218"/>
        <w:gridCol w:w="1603"/>
        <w:gridCol w:w="2187"/>
        <w:gridCol w:w="976"/>
        <w:gridCol w:w="4880"/>
      </w:tblGrid>
      <w:tr w:rsidR="0028116A" w:rsidTr="00741DF6">
        <w:tc>
          <w:tcPr>
            <w:tcW w:w="10124" w:type="dxa"/>
            <w:gridSpan w:val="5"/>
          </w:tcPr>
          <w:p w:rsidR="0028116A" w:rsidRPr="002E04C1" w:rsidRDefault="0028116A" w:rsidP="00B12A6B">
            <w:pPr>
              <w:jc w:val="center"/>
              <w:rPr>
                <w:sz w:val="20"/>
              </w:rPr>
            </w:pPr>
            <w:r w:rsidRPr="002E04C1">
              <w:rPr>
                <w:sz w:val="20"/>
              </w:rPr>
              <w:t>Vocabulary</w:t>
            </w:r>
          </w:p>
        </w:tc>
        <w:tc>
          <w:tcPr>
            <w:tcW w:w="5856" w:type="dxa"/>
            <w:gridSpan w:val="2"/>
          </w:tcPr>
          <w:p w:rsidR="0028116A" w:rsidRPr="002E04C1" w:rsidRDefault="00CB4401" w:rsidP="004401EC">
            <w:pPr>
              <w:rPr>
                <w:sz w:val="20"/>
              </w:rPr>
            </w:pPr>
            <w:r>
              <w:rPr>
                <w:sz w:val="20"/>
              </w:rPr>
              <w:t>Famous person</w:t>
            </w:r>
          </w:p>
        </w:tc>
      </w:tr>
      <w:tr w:rsidR="00DD0CF0" w:rsidTr="00741DF6">
        <w:tc>
          <w:tcPr>
            <w:tcW w:w="1337" w:type="dxa"/>
          </w:tcPr>
          <w:p w:rsidR="00DD0CF0" w:rsidRPr="002E04C1" w:rsidRDefault="00C10D76">
            <w:pPr>
              <w:rPr>
                <w:sz w:val="20"/>
              </w:rPr>
            </w:pPr>
            <w:r>
              <w:rPr>
                <w:sz w:val="20"/>
              </w:rPr>
              <w:t xml:space="preserve">Architect </w:t>
            </w:r>
          </w:p>
        </w:tc>
        <w:tc>
          <w:tcPr>
            <w:tcW w:w="3779" w:type="dxa"/>
          </w:tcPr>
          <w:p w:rsidR="00DD0CF0" w:rsidRPr="002E04C1" w:rsidRDefault="00003D6A">
            <w:pPr>
              <w:rPr>
                <w:sz w:val="20"/>
              </w:rPr>
            </w:pPr>
            <w:r w:rsidRPr="00003D6A">
              <w:rPr>
                <w:sz w:val="20"/>
              </w:rPr>
              <w:t>An architect is a person who designs buildings and prepares plans to give to a builder.</w:t>
            </w:r>
            <w:r>
              <w:rPr>
                <w:sz w:val="20"/>
              </w:rPr>
              <w:t xml:space="preserve"> </w:t>
            </w:r>
            <w:r w:rsidRPr="00003D6A">
              <w:rPr>
                <w:sz w:val="20"/>
              </w:rPr>
              <w:t>Architects decide the size, shape, and what the building will be made from. Architects need to be good at math and drawing. They need imagination.</w:t>
            </w:r>
          </w:p>
        </w:tc>
        <w:tc>
          <w:tcPr>
            <w:tcW w:w="1218" w:type="dxa"/>
          </w:tcPr>
          <w:p w:rsidR="00DD0CF0" w:rsidRPr="00B3751A" w:rsidRDefault="00741DF6">
            <w:pPr>
              <w:rPr>
                <w:sz w:val="20"/>
                <w:szCs w:val="20"/>
              </w:rPr>
            </w:pPr>
            <w:r>
              <w:rPr>
                <w:sz w:val="20"/>
                <w:szCs w:val="20"/>
              </w:rPr>
              <w:t>City</w:t>
            </w:r>
          </w:p>
        </w:tc>
        <w:tc>
          <w:tcPr>
            <w:tcW w:w="3790" w:type="dxa"/>
            <w:gridSpan w:val="2"/>
          </w:tcPr>
          <w:p w:rsidR="00DD0CF0" w:rsidRPr="00B3751A" w:rsidRDefault="00741DF6">
            <w:pPr>
              <w:rPr>
                <w:sz w:val="20"/>
                <w:szCs w:val="20"/>
              </w:rPr>
            </w:pPr>
            <w:r>
              <w:rPr>
                <w:sz w:val="20"/>
                <w:szCs w:val="20"/>
              </w:rPr>
              <w:t>A</w:t>
            </w:r>
            <w:r w:rsidRPr="00741DF6">
              <w:rPr>
                <w:sz w:val="20"/>
                <w:szCs w:val="20"/>
              </w:rPr>
              <w:t xml:space="preserve"> city is a place where many people live closely together. City life has many benefits. Cities bring together a great variety of people from different backgrounds. They offer more jobs, more schools, and more kinds of activities than smaller towns and villages.</w:t>
            </w:r>
          </w:p>
        </w:tc>
        <w:tc>
          <w:tcPr>
            <w:tcW w:w="5856" w:type="dxa"/>
            <w:gridSpan w:val="2"/>
            <w:vMerge w:val="restart"/>
          </w:tcPr>
          <w:p w:rsidR="003C1F00" w:rsidRDefault="00CB4401" w:rsidP="00657330">
            <w:pPr>
              <w:rPr>
                <w:sz w:val="20"/>
              </w:rPr>
            </w:pPr>
            <w:r>
              <w:rPr>
                <w:noProof/>
                <w:sz w:val="20"/>
                <w:lang w:eastAsia="en-GB"/>
              </w:rPr>
              <w:drawing>
                <wp:anchor distT="0" distB="0" distL="114300" distR="114300" simplePos="0" relativeHeight="251709440" behindDoc="1" locked="0" layoutInCell="1" allowOverlap="1">
                  <wp:simplePos x="0" y="0"/>
                  <wp:positionH relativeFrom="column">
                    <wp:posOffset>-6985</wp:posOffset>
                  </wp:positionH>
                  <wp:positionV relativeFrom="paragraph">
                    <wp:posOffset>-1905</wp:posOffset>
                  </wp:positionV>
                  <wp:extent cx="929005" cy="1054735"/>
                  <wp:effectExtent l="0" t="0" r="444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CE88A.tmp"/>
                          <pic:cNvPicPr/>
                        </pic:nvPicPr>
                        <pic:blipFill>
                          <a:blip r:embed="rId8">
                            <a:extLst>
                              <a:ext uri="{28A0092B-C50C-407E-A947-70E740481C1C}">
                                <a14:useLocalDpi xmlns:a14="http://schemas.microsoft.com/office/drawing/2010/main" val="0"/>
                              </a:ext>
                            </a:extLst>
                          </a:blip>
                          <a:stretch>
                            <a:fillRect/>
                          </a:stretch>
                        </pic:blipFill>
                        <pic:spPr>
                          <a:xfrm>
                            <a:off x="0" y="0"/>
                            <a:ext cx="929005" cy="1054735"/>
                          </a:xfrm>
                          <a:prstGeom prst="rect">
                            <a:avLst/>
                          </a:prstGeom>
                        </pic:spPr>
                      </pic:pic>
                    </a:graphicData>
                  </a:graphic>
                  <wp14:sizeRelH relativeFrom="page">
                    <wp14:pctWidth>0</wp14:pctWidth>
                  </wp14:sizeRelH>
                  <wp14:sizeRelV relativeFrom="page">
                    <wp14:pctHeight>0</wp14:pctHeight>
                  </wp14:sizeRelV>
                </wp:anchor>
              </w:drawing>
            </w:r>
            <w:r w:rsidRPr="00CB4401">
              <w:rPr>
                <w:sz w:val="20"/>
              </w:rPr>
              <w:t>Isambard Kingdom Brunel was a Victorian engineer who was one of the main architects of Britain’s industrial revolution. He was famous for his pioneering work on both Britain’s railways and ships; building railways and designing bridges, tunnels, viaducts and passenger ships.</w:t>
            </w:r>
          </w:p>
          <w:p w:rsidR="00CB4401" w:rsidRDefault="00CB4401" w:rsidP="00657330">
            <w:pPr>
              <w:rPr>
                <w:sz w:val="20"/>
              </w:rPr>
            </w:pPr>
          </w:p>
          <w:p w:rsidR="00CB4401" w:rsidRPr="002E04C1" w:rsidRDefault="00CB4401" w:rsidP="00657330">
            <w:pPr>
              <w:rPr>
                <w:sz w:val="20"/>
              </w:rPr>
            </w:pPr>
            <w:bookmarkStart w:id="0" w:name="_GoBack"/>
            <w:bookmarkEnd w:id="0"/>
          </w:p>
        </w:tc>
      </w:tr>
      <w:tr w:rsidR="00DD0CF0" w:rsidTr="00741DF6">
        <w:tc>
          <w:tcPr>
            <w:tcW w:w="1337" w:type="dxa"/>
          </w:tcPr>
          <w:p w:rsidR="00DD0CF0" w:rsidRPr="002E04C1" w:rsidRDefault="00657330">
            <w:pPr>
              <w:rPr>
                <w:sz w:val="20"/>
              </w:rPr>
            </w:pPr>
            <w:r>
              <w:rPr>
                <w:sz w:val="20"/>
              </w:rPr>
              <w:t xml:space="preserve">Skyscraper </w:t>
            </w:r>
          </w:p>
        </w:tc>
        <w:tc>
          <w:tcPr>
            <w:tcW w:w="3779" w:type="dxa"/>
          </w:tcPr>
          <w:p w:rsidR="00DD0CF0" w:rsidRPr="002E04C1" w:rsidRDefault="00657330" w:rsidP="00003D6A">
            <w:pPr>
              <w:rPr>
                <w:sz w:val="20"/>
              </w:rPr>
            </w:pPr>
            <w:r w:rsidRPr="00657330">
              <w:rPr>
                <w:sz w:val="20"/>
              </w:rPr>
              <w:t>A skyscraper is a very tall building with many stories, or floors. Early skyscrapers had 10 to 20 stories. Today, some skyscrapers have 100 stories or more.</w:t>
            </w:r>
          </w:p>
        </w:tc>
        <w:tc>
          <w:tcPr>
            <w:tcW w:w="1218" w:type="dxa"/>
          </w:tcPr>
          <w:p w:rsidR="00DD0CF0" w:rsidRPr="00B3751A" w:rsidRDefault="00741DF6">
            <w:pPr>
              <w:rPr>
                <w:sz w:val="20"/>
                <w:szCs w:val="20"/>
              </w:rPr>
            </w:pPr>
            <w:r>
              <w:rPr>
                <w:sz w:val="20"/>
                <w:szCs w:val="20"/>
              </w:rPr>
              <w:t>Village</w:t>
            </w:r>
          </w:p>
        </w:tc>
        <w:tc>
          <w:tcPr>
            <w:tcW w:w="3790" w:type="dxa"/>
            <w:gridSpan w:val="2"/>
          </w:tcPr>
          <w:p w:rsidR="00DD0CF0" w:rsidRPr="00B3751A" w:rsidRDefault="00741DF6" w:rsidP="00465B73">
            <w:pPr>
              <w:rPr>
                <w:sz w:val="20"/>
                <w:szCs w:val="20"/>
              </w:rPr>
            </w:pPr>
            <w:r w:rsidRPr="00741DF6">
              <w:rPr>
                <w:sz w:val="20"/>
                <w:szCs w:val="20"/>
              </w:rPr>
              <w:t>A village is a community made up of a small number of houses, usually in a country area. A village is bigger than a hamlet but smaller than a town or city. The number of inhabitants can range from a few hundred to a few thousand.</w:t>
            </w:r>
          </w:p>
        </w:tc>
        <w:tc>
          <w:tcPr>
            <w:tcW w:w="5856" w:type="dxa"/>
            <w:gridSpan w:val="2"/>
            <w:vMerge/>
          </w:tcPr>
          <w:p w:rsidR="00DD0CF0" w:rsidRPr="002E04C1" w:rsidRDefault="00DD0CF0">
            <w:pPr>
              <w:rPr>
                <w:sz w:val="20"/>
              </w:rPr>
            </w:pPr>
          </w:p>
        </w:tc>
      </w:tr>
      <w:tr w:rsidR="00DD0CF0" w:rsidTr="00741DF6">
        <w:tc>
          <w:tcPr>
            <w:tcW w:w="1337" w:type="dxa"/>
          </w:tcPr>
          <w:p w:rsidR="00DD0CF0" w:rsidRPr="002E04C1" w:rsidRDefault="006F74DE">
            <w:pPr>
              <w:rPr>
                <w:sz w:val="20"/>
              </w:rPr>
            </w:pPr>
            <w:r>
              <w:rPr>
                <w:sz w:val="20"/>
              </w:rPr>
              <w:t>Construction</w:t>
            </w:r>
          </w:p>
        </w:tc>
        <w:tc>
          <w:tcPr>
            <w:tcW w:w="3779" w:type="dxa"/>
          </w:tcPr>
          <w:p w:rsidR="00DD0CF0" w:rsidRPr="002E04C1" w:rsidRDefault="006F74DE">
            <w:pPr>
              <w:rPr>
                <w:sz w:val="20"/>
              </w:rPr>
            </w:pPr>
            <w:r>
              <w:rPr>
                <w:sz w:val="20"/>
              </w:rPr>
              <w:t>The process of building something or the name of a building.</w:t>
            </w:r>
          </w:p>
        </w:tc>
        <w:tc>
          <w:tcPr>
            <w:tcW w:w="1218" w:type="dxa"/>
          </w:tcPr>
          <w:p w:rsidR="00DD0CF0" w:rsidRPr="00B3751A" w:rsidRDefault="00741DF6">
            <w:pPr>
              <w:rPr>
                <w:sz w:val="20"/>
                <w:szCs w:val="20"/>
              </w:rPr>
            </w:pPr>
            <w:r>
              <w:rPr>
                <w:sz w:val="20"/>
                <w:szCs w:val="20"/>
              </w:rPr>
              <w:t>Settlement</w:t>
            </w:r>
          </w:p>
        </w:tc>
        <w:tc>
          <w:tcPr>
            <w:tcW w:w="3790" w:type="dxa"/>
            <w:gridSpan w:val="2"/>
          </w:tcPr>
          <w:p w:rsidR="00DD0CF0" w:rsidRPr="00B3751A" w:rsidRDefault="00741DF6">
            <w:pPr>
              <w:rPr>
                <w:sz w:val="20"/>
                <w:szCs w:val="20"/>
              </w:rPr>
            </w:pPr>
            <w:r>
              <w:rPr>
                <w:sz w:val="20"/>
                <w:szCs w:val="20"/>
              </w:rPr>
              <w:t>A place or region where people have settled to live.</w:t>
            </w:r>
          </w:p>
        </w:tc>
        <w:tc>
          <w:tcPr>
            <w:tcW w:w="5856" w:type="dxa"/>
            <w:gridSpan w:val="2"/>
            <w:vMerge/>
          </w:tcPr>
          <w:p w:rsidR="00DD0CF0" w:rsidRPr="002E04C1" w:rsidRDefault="00DD0CF0">
            <w:pPr>
              <w:rPr>
                <w:sz w:val="20"/>
              </w:rPr>
            </w:pPr>
          </w:p>
        </w:tc>
      </w:tr>
      <w:tr w:rsidR="00741DF6" w:rsidTr="00741DF6">
        <w:tc>
          <w:tcPr>
            <w:tcW w:w="1337" w:type="dxa"/>
          </w:tcPr>
          <w:p w:rsidR="00741DF6" w:rsidRPr="002E04C1" w:rsidRDefault="00741DF6" w:rsidP="00CC547D">
            <w:pPr>
              <w:rPr>
                <w:sz w:val="20"/>
              </w:rPr>
            </w:pPr>
            <w:r>
              <w:rPr>
                <w:sz w:val="20"/>
              </w:rPr>
              <w:t xml:space="preserve">Inhabitant </w:t>
            </w:r>
          </w:p>
        </w:tc>
        <w:tc>
          <w:tcPr>
            <w:tcW w:w="3779" w:type="dxa"/>
          </w:tcPr>
          <w:p w:rsidR="00741DF6" w:rsidRPr="002E04C1" w:rsidRDefault="00741DF6" w:rsidP="00CC547D">
            <w:pPr>
              <w:rPr>
                <w:sz w:val="20"/>
              </w:rPr>
            </w:pPr>
            <w:r>
              <w:rPr>
                <w:sz w:val="20"/>
              </w:rPr>
              <w:t>A person or animal that lives in a place</w:t>
            </w:r>
          </w:p>
        </w:tc>
        <w:tc>
          <w:tcPr>
            <w:tcW w:w="1218" w:type="dxa"/>
          </w:tcPr>
          <w:p w:rsidR="00741DF6" w:rsidRPr="00B3751A" w:rsidRDefault="00741DF6">
            <w:pPr>
              <w:rPr>
                <w:sz w:val="20"/>
                <w:szCs w:val="20"/>
              </w:rPr>
            </w:pPr>
            <w:r>
              <w:rPr>
                <w:sz w:val="20"/>
                <w:szCs w:val="20"/>
              </w:rPr>
              <w:t>Home</w:t>
            </w:r>
          </w:p>
        </w:tc>
        <w:tc>
          <w:tcPr>
            <w:tcW w:w="3790" w:type="dxa"/>
            <w:gridSpan w:val="2"/>
          </w:tcPr>
          <w:p w:rsidR="00741DF6" w:rsidRPr="00B3751A" w:rsidRDefault="00741DF6">
            <w:pPr>
              <w:rPr>
                <w:sz w:val="20"/>
                <w:szCs w:val="20"/>
              </w:rPr>
            </w:pPr>
            <w:r>
              <w:rPr>
                <w:sz w:val="20"/>
                <w:szCs w:val="20"/>
              </w:rPr>
              <w:t>The place a person or animal lives.</w:t>
            </w:r>
          </w:p>
        </w:tc>
        <w:tc>
          <w:tcPr>
            <w:tcW w:w="5856" w:type="dxa"/>
            <w:gridSpan w:val="2"/>
            <w:vMerge/>
          </w:tcPr>
          <w:p w:rsidR="00741DF6" w:rsidRPr="002E04C1" w:rsidRDefault="00741DF6">
            <w:pPr>
              <w:rPr>
                <w:sz w:val="20"/>
              </w:rPr>
            </w:pPr>
          </w:p>
        </w:tc>
      </w:tr>
      <w:tr w:rsidR="00741DF6" w:rsidTr="00741DF6">
        <w:tc>
          <w:tcPr>
            <w:tcW w:w="1337" w:type="dxa"/>
          </w:tcPr>
          <w:p w:rsidR="00741DF6" w:rsidRPr="002E04C1" w:rsidRDefault="00741DF6">
            <w:pPr>
              <w:rPr>
                <w:sz w:val="20"/>
              </w:rPr>
            </w:pPr>
            <w:r>
              <w:rPr>
                <w:sz w:val="20"/>
              </w:rPr>
              <w:t>Rural</w:t>
            </w:r>
          </w:p>
        </w:tc>
        <w:tc>
          <w:tcPr>
            <w:tcW w:w="3779" w:type="dxa"/>
          </w:tcPr>
          <w:p w:rsidR="00741DF6" w:rsidRPr="002E04C1" w:rsidRDefault="00741DF6" w:rsidP="00D24113">
            <w:pPr>
              <w:rPr>
                <w:sz w:val="20"/>
              </w:rPr>
            </w:pPr>
            <w:r>
              <w:rPr>
                <w:sz w:val="20"/>
              </w:rPr>
              <w:t>Relating to the countryside.</w:t>
            </w:r>
          </w:p>
        </w:tc>
        <w:tc>
          <w:tcPr>
            <w:tcW w:w="1218" w:type="dxa"/>
          </w:tcPr>
          <w:p w:rsidR="00741DF6" w:rsidRPr="00B3751A" w:rsidRDefault="00741DF6">
            <w:pPr>
              <w:rPr>
                <w:sz w:val="20"/>
                <w:szCs w:val="20"/>
              </w:rPr>
            </w:pPr>
            <w:r>
              <w:rPr>
                <w:sz w:val="20"/>
                <w:szCs w:val="20"/>
              </w:rPr>
              <w:t>Urban</w:t>
            </w:r>
          </w:p>
        </w:tc>
        <w:tc>
          <w:tcPr>
            <w:tcW w:w="3790" w:type="dxa"/>
            <w:gridSpan w:val="2"/>
          </w:tcPr>
          <w:p w:rsidR="00741DF6" w:rsidRPr="00B3751A" w:rsidRDefault="00741DF6">
            <w:pPr>
              <w:rPr>
                <w:sz w:val="20"/>
                <w:szCs w:val="20"/>
              </w:rPr>
            </w:pPr>
            <w:r>
              <w:rPr>
                <w:sz w:val="20"/>
                <w:szCs w:val="20"/>
              </w:rPr>
              <w:t>Relating to the town.</w:t>
            </w:r>
          </w:p>
        </w:tc>
        <w:tc>
          <w:tcPr>
            <w:tcW w:w="5856" w:type="dxa"/>
            <w:gridSpan w:val="2"/>
            <w:vMerge/>
          </w:tcPr>
          <w:p w:rsidR="00741DF6" w:rsidRPr="002E04C1" w:rsidRDefault="00741DF6">
            <w:pPr>
              <w:rPr>
                <w:sz w:val="20"/>
              </w:rPr>
            </w:pPr>
          </w:p>
        </w:tc>
      </w:tr>
      <w:tr w:rsidR="00741DF6" w:rsidTr="00741DF6">
        <w:tc>
          <w:tcPr>
            <w:tcW w:w="6334" w:type="dxa"/>
            <w:gridSpan w:val="3"/>
          </w:tcPr>
          <w:p w:rsidR="00741DF6" w:rsidRPr="00305A85" w:rsidRDefault="004401EC">
            <w:pPr>
              <w:rPr>
                <w:sz w:val="20"/>
              </w:rPr>
            </w:pPr>
            <w:r>
              <w:rPr>
                <w:sz w:val="20"/>
              </w:rPr>
              <w:t>Houses through history</w:t>
            </w:r>
          </w:p>
        </w:tc>
        <w:tc>
          <w:tcPr>
            <w:tcW w:w="9646" w:type="dxa"/>
            <w:gridSpan w:val="4"/>
          </w:tcPr>
          <w:p w:rsidR="00741DF6" w:rsidRPr="002E04C1" w:rsidRDefault="00741DF6">
            <w:pPr>
              <w:rPr>
                <w:sz w:val="20"/>
              </w:rPr>
            </w:pPr>
            <w:r w:rsidRPr="002E04C1">
              <w:rPr>
                <w:sz w:val="20"/>
              </w:rPr>
              <w:t>Interesting facts</w:t>
            </w:r>
          </w:p>
        </w:tc>
      </w:tr>
      <w:tr w:rsidR="00741DF6" w:rsidTr="00741DF6">
        <w:trPr>
          <w:trHeight w:val="200"/>
        </w:trPr>
        <w:tc>
          <w:tcPr>
            <w:tcW w:w="6334" w:type="dxa"/>
            <w:gridSpan w:val="3"/>
            <w:vMerge w:val="restart"/>
          </w:tcPr>
          <w:p w:rsidR="004401EC" w:rsidRPr="004401EC" w:rsidRDefault="004401EC" w:rsidP="004401EC">
            <w:pPr>
              <w:rPr>
                <w:sz w:val="20"/>
              </w:rPr>
            </w:pPr>
            <w:r>
              <w:rPr>
                <w:sz w:val="20"/>
              </w:rPr>
              <w:t xml:space="preserve">I </w:t>
            </w:r>
            <w:r w:rsidRPr="004401EC">
              <w:rPr>
                <w:sz w:val="20"/>
              </w:rPr>
              <w:t>know about everyday lives of people in time studied</w:t>
            </w:r>
          </w:p>
          <w:p w:rsidR="004401EC" w:rsidRPr="004401EC" w:rsidRDefault="004401EC" w:rsidP="004401EC">
            <w:pPr>
              <w:rPr>
                <w:sz w:val="20"/>
              </w:rPr>
            </w:pPr>
            <w:r w:rsidRPr="004401EC">
              <w:rPr>
                <w:sz w:val="20"/>
              </w:rPr>
              <w:t>compare with our life today through the way they lived-houses</w:t>
            </w:r>
          </w:p>
          <w:p w:rsidR="00741DF6" w:rsidRPr="00D24113" w:rsidRDefault="004401EC" w:rsidP="00D24113">
            <w:r>
              <w:rPr>
                <w:noProof/>
                <w:lang w:eastAsia="en-GB"/>
              </w:rPr>
              <w:drawing>
                <wp:inline distT="0" distB="0" distL="0" distR="0" wp14:anchorId="62FDAE93" wp14:editId="391F2E18">
                  <wp:extent cx="3868615" cy="92889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C82DB.tmp"/>
                          <pic:cNvPicPr/>
                        </pic:nvPicPr>
                        <pic:blipFill>
                          <a:blip r:embed="rId9">
                            <a:extLst>
                              <a:ext uri="{28A0092B-C50C-407E-A947-70E740481C1C}">
                                <a14:useLocalDpi xmlns:a14="http://schemas.microsoft.com/office/drawing/2010/main" val="0"/>
                              </a:ext>
                            </a:extLst>
                          </a:blip>
                          <a:stretch>
                            <a:fillRect/>
                          </a:stretch>
                        </pic:blipFill>
                        <pic:spPr>
                          <a:xfrm>
                            <a:off x="0" y="0"/>
                            <a:ext cx="3921585" cy="941615"/>
                          </a:xfrm>
                          <a:prstGeom prst="rect">
                            <a:avLst/>
                          </a:prstGeom>
                        </pic:spPr>
                      </pic:pic>
                    </a:graphicData>
                  </a:graphic>
                </wp:inline>
              </w:drawing>
            </w:r>
          </w:p>
        </w:tc>
        <w:tc>
          <w:tcPr>
            <w:tcW w:w="4766" w:type="dxa"/>
            <w:gridSpan w:val="3"/>
          </w:tcPr>
          <w:p w:rsidR="00741DF6" w:rsidRPr="002E04C1" w:rsidRDefault="00741DF6" w:rsidP="00465B73">
            <w:pPr>
              <w:rPr>
                <w:sz w:val="20"/>
              </w:rPr>
            </w:pPr>
            <w:r>
              <w:rPr>
                <w:noProof/>
                <w:sz w:val="20"/>
                <w:lang w:eastAsia="en-GB"/>
              </w:rPr>
              <w:drawing>
                <wp:anchor distT="0" distB="0" distL="114300" distR="114300" simplePos="0" relativeHeight="251701248" behindDoc="0" locked="0" layoutInCell="1" allowOverlap="1" wp14:anchorId="7C382FBF" wp14:editId="128CBB35">
                  <wp:simplePos x="0" y="0"/>
                  <wp:positionH relativeFrom="column">
                    <wp:posOffset>6350</wp:posOffset>
                  </wp:positionH>
                  <wp:positionV relativeFrom="paragraph">
                    <wp:posOffset>-3175</wp:posOffset>
                  </wp:positionV>
                  <wp:extent cx="647065" cy="7874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C01C77.tmp"/>
                          <pic:cNvPicPr/>
                        </pic:nvPicPr>
                        <pic:blipFill>
                          <a:blip r:embed="rId10">
                            <a:extLst>
                              <a:ext uri="{28A0092B-C50C-407E-A947-70E740481C1C}">
                                <a14:useLocalDpi xmlns:a14="http://schemas.microsoft.com/office/drawing/2010/main" val="0"/>
                              </a:ext>
                            </a:extLst>
                          </a:blip>
                          <a:stretch>
                            <a:fillRect/>
                          </a:stretch>
                        </pic:blipFill>
                        <pic:spPr>
                          <a:xfrm>
                            <a:off x="0" y="0"/>
                            <a:ext cx="647065" cy="787400"/>
                          </a:xfrm>
                          <a:prstGeom prst="rect">
                            <a:avLst/>
                          </a:prstGeom>
                        </pic:spPr>
                      </pic:pic>
                    </a:graphicData>
                  </a:graphic>
                  <wp14:sizeRelH relativeFrom="page">
                    <wp14:pctWidth>0</wp14:pctWidth>
                  </wp14:sizeRelH>
                  <wp14:sizeRelV relativeFrom="page">
                    <wp14:pctHeight>0</wp14:pctHeight>
                  </wp14:sizeRelV>
                </wp:anchor>
              </w:drawing>
            </w:r>
            <w:r w:rsidRPr="00657330">
              <w:rPr>
                <w:sz w:val="20"/>
              </w:rPr>
              <w:t xml:space="preserve"> The famous LEGO brick that we play with today is more than 50 years old. The bricks made way back in 1958 will still fit perfectly with those you play with today!</w:t>
            </w:r>
          </w:p>
        </w:tc>
        <w:tc>
          <w:tcPr>
            <w:tcW w:w="4880" w:type="dxa"/>
          </w:tcPr>
          <w:p w:rsidR="00741DF6" w:rsidRPr="002E04C1" w:rsidRDefault="00741DF6">
            <w:pPr>
              <w:rPr>
                <w:sz w:val="20"/>
              </w:rPr>
            </w:pPr>
            <w:r>
              <w:rPr>
                <w:noProof/>
                <w:sz w:val="20"/>
                <w:lang w:eastAsia="en-GB"/>
              </w:rPr>
              <w:drawing>
                <wp:anchor distT="0" distB="0" distL="114300" distR="114300" simplePos="0" relativeHeight="251702272" behindDoc="0" locked="0" layoutInCell="1" allowOverlap="1" wp14:anchorId="3BF6ADA8" wp14:editId="0170D1DD">
                  <wp:simplePos x="0" y="0"/>
                  <wp:positionH relativeFrom="column">
                    <wp:posOffset>-7620</wp:posOffset>
                  </wp:positionH>
                  <wp:positionV relativeFrom="paragraph">
                    <wp:posOffset>-3175</wp:posOffset>
                  </wp:positionV>
                  <wp:extent cx="380365" cy="688975"/>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C0B6AB.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0365" cy="688975"/>
                          </a:xfrm>
                          <a:prstGeom prst="rect">
                            <a:avLst/>
                          </a:prstGeom>
                        </pic:spPr>
                      </pic:pic>
                    </a:graphicData>
                  </a:graphic>
                  <wp14:sizeRelH relativeFrom="page">
                    <wp14:pctWidth>0</wp14:pctWidth>
                  </wp14:sizeRelH>
                  <wp14:sizeRelV relativeFrom="page">
                    <wp14:pctHeight>0</wp14:pctHeight>
                  </wp14:sizeRelV>
                </wp:anchor>
              </w:drawing>
            </w:r>
            <w:r>
              <w:rPr>
                <w:sz w:val="20"/>
              </w:rPr>
              <w:t xml:space="preserve"> The </w:t>
            </w:r>
            <w:proofErr w:type="spellStart"/>
            <w:r>
              <w:rPr>
                <w:sz w:val="20"/>
              </w:rPr>
              <w:t>Burj</w:t>
            </w:r>
            <w:proofErr w:type="spellEnd"/>
            <w:r>
              <w:rPr>
                <w:sz w:val="20"/>
              </w:rPr>
              <w:t xml:space="preserve"> </w:t>
            </w:r>
            <w:proofErr w:type="spellStart"/>
            <w:r>
              <w:rPr>
                <w:sz w:val="20"/>
              </w:rPr>
              <w:t>Khalifa</w:t>
            </w:r>
            <w:proofErr w:type="spellEnd"/>
            <w:r>
              <w:rPr>
                <w:sz w:val="20"/>
              </w:rPr>
              <w:t xml:space="preserve"> is the world’s tallest building. This sky scraper is </w:t>
            </w:r>
            <w:r w:rsidRPr="00657330">
              <w:rPr>
                <w:sz w:val="20"/>
              </w:rPr>
              <w:t>828m</w:t>
            </w:r>
            <w:r>
              <w:rPr>
                <w:sz w:val="20"/>
              </w:rPr>
              <w:t xml:space="preserve"> tall and can be found in Dubai. It is 160 storeys high.</w:t>
            </w:r>
          </w:p>
        </w:tc>
      </w:tr>
      <w:tr w:rsidR="00741DF6" w:rsidTr="00741DF6">
        <w:trPr>
          <w:trHeight w:val="1025"/>
        </w:trPr>
        <w:tc>
          <w:tcPr>
            <w:tcW w:w="6334" w:type="dxa"/>
            <w:gridSpan w:val="3"/>
            <w:vMerge/>
          </w:tcPr>
          <w:p w:rsidR="00741DF6" w:rsidRPr="002E04C1" w:rsidRDefault="00741DF6">
            <w:pPr>
              <w:rPr>
                <w:sz w:val="20"/>
              </w:rPr>
            </w:pPr>
          </w:p>
        </w:tc>
        <w:tc>
          <w:tcPr>
            <w:tcW w:w="4766" w:type="dxa"/>
            <w:gridSpan w:val="3"/>
          </w:tcPr>
          <w:p w:rsidR="00741DF6" w:rsidRPr="00EE2DDD" w:rsidRDefault="00741DF6">
            <w:pPr>
              <w:rPr>
                <w:sz w:val="18"/>
              </w:rPr>
            </w:pPr>
            <w:r w:rsidRPr="00741DF6">
              <w:rPr>
                <w:sz w:val="18"/>
              </w:rPr>
              <w:t xml:space="preserve">The Lake Pontchartrain Causeway is the world's longest continuous bridge over water. The world's longest bridge is the </w:t>
            </w:r>
            <w:proofErr w:type="spellStart"/>
            <w:r w:rsidRPr="00741DF6">
              <w:rPr>
                <w:sz w:val="18"/>
              </w:rPr>
              <w:t>Danyang</w:t>
            </w:r>
            <w:proofErr w:type="spellEnd"/>
            <w:r w:rsidRPr="00741DF6">
              <w:rPr>
                <w:sz w:val="18"/>
              </w:rPr>
              <w:t>–</w:t>
            </w:r>
            <w:proofErr w:type="spellStart"/>
            <w:r w:rsidRPr="00741DF6">
              <w:rPr>
                <w:sz w:val="18"/>
              </w:rPr>
              <w:t>Kunshan</w:t>
            </w:r>
            <w:proofErr w:type="spellEnd"/>
            <w:r w:rsidRPr="00741DF6">
              <w:rPr>
                <w:sz w:val="18"/>
              </w:rPr>
              <w:t xml:space="preserve"> Grand Bridge in China, part of the Beijing-Shanghai High-Speed Railway. The bridge, which opened in June 2011, spans 102.4 miles (165 kilometres).</w:t>
            </w:r>
            <w:r>
              <w:rPr>
                <w:noProof/>
                <w:sz w:val="18"/>
                <w:lang w:eastAsia="en-GB"/>
              </w:rPr>
              <w:drawing>
                <wp:anchor distT="0" distB="0" distL="114300" distR="114300" simplePos="0" relativeHeight="251703296" behindDoc="0" locked="0" layoutInCell="1" allowOverlap="1" wp14:anchorId="602FB7DE" wp14:editId="21AD9C6A">
                  <wp:simplePos x="0" y="0"/>
                  <wp:positionH relativeFrom="column">
                    <wp:posOffset>-6350</wp:posOffset>
                  </wp:positionH>
                  <wp:positionV relativeFrom="paragraph">
                    <wp:posOffset>5080</wp:posOffset>
                  </wp:positionV>
                  <wp:extent cx="661035" cy="608330"/>
                  <wp:effectExtent l="0" t="0" r="5715"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C038AE.tmp"/>
                          <pic:cNvPicPr/>
                        </pic:nvPicPr>
                        <pic:blipFill>
                          <a:blip r:embed="rId12">
                            <a:extLst>
                              <a:ext uri="{28A0092B-C50C-407E-A947-70E740481C1C}">
                                <a14:useLocalDpi xmlns:a14="http://schemas.microsoft.com/office/drawing/2010/main" val="0"/>
                              </a:ext>
                            </a:extLst>
                          </a:blip>
                          <a:stretch>
                            <a:fillRect/>
                          </a:stretch>
                        </pic:blipFill>
                        <pic:spPr>
                          <a:xfrm>
                            <a:off x="0" y="0"/>
                            <a:ext cx="661035" cy="608330"/>
                          </a:xfrm>
                          <a:prstGeom prst="rect">
                            <a:avLst/>
                          </a:prstGeom>
                        </pic:spPr>
                      </pic:pic>
                    </a:graphicData>
                  </a:graphic>
                  <wp14:sizeRelH relativeFrom="page">
                    <wp14:pctWidth>0</wp14:pctWidth>
                  </wp14:sizeRelH>
                  <wp14:sizeRelV relativeFrom="page">
                    <wp14:pctHeight>0</wp14:pctHeight>
                  </wp14:sizeRelV>
                </wp:anchor>
              </w:drawing>
            </w:r>
          </w:p>
        </w:tc>
        <w:tc>
          <w:tcPr>
            <w:tcW w:w="4880" w:type="dxa"/>
          </w:tcPr>
          <w:p w:rsidR="00741DF6" w:rsidRPr="00305A85" w:rsidRDefault="00C27536" w:rsidP="0052455F">
            <w:pPr>
              <w:rPr>
                <w:sz w:val="20"/>
              </w:rPr>
            </w:pPr>
            <w:r>
              <w:rPr>
                <w:noProof/>
                <w:sz w:val="20"/>
                <w:lang w:eastAsia="en-GB"/>
              </w:rPr>
              <w:drawing>
                <wp:anchor distT="0" distB="0" distL="114300" distR="114300" simplePos="0" relativeHeight="251708416" behindDoc="1" locked="0" layoutInCell="1" allowOverlap="1">
                  <wp:simplePos x="0" y="0"/>
                  <wp:positionH relativeFrom="column">
                    <wp:posOffset>6350</wp:posOffset>
                  </wp:positionH>
                  <wp:positionV relativeFrom="paragraph">
                    <wp:posOffset>5080</wp:posOffset>
                  </wp:positionV>
                  <wp:extent cx="758190" cy="492125"/>
                  <wp:effectExtent l="0" t="0" r="3810" b="3175"/>
                  <wp:wrapTight wrapText="bothSides">
                    <wp:wrapPolygon edited="0">
                      <wp:start x="0" y="0"/>
                      <wp:lineTo x="0" y="20903"/>
                      <wp:lineTo x="21166" y="20903"/>
                      <wp:lineTo x="2116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C9D30.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8190" cy="492125"/>
                          </a:xfrm>
                          <a:prstGeom prst="rect">
                            <a:avLst/>
                          </a:prstGeom>
                        </pic:spPr>
                      </pic:pic>
                    </a:graphicData>
                  </a:graphic>
                  <wp14:sizeRelH relativeFrom="page">
                    <wp14:pctWidth>0</wp14:pctWidth>
                  </wp14:sizeRelH>
                  <wp14:sizeRelV relativeFrom="page">
                    <wp14:pctHeight>0</wp14:pctHeight>
                  </wp14:sizeRelV>
                </wp:anchor>
              </w:drawing>
            </w:r>
            <w:r w:rsidRPr="00C27536">
              <w:rPr>
                <w:sz w:val="20"/>
              </w:rPr>
              <w:t>The largest city in the world by population is Tokyo, Japan, with a population of 38,001,000.</w:t>
            </w:r>
          </w:p>
        </w:tc>
      </w:tr>
      <w:tr w:rsidR="00741DF6" w:rsidTr="00741DF6">
        <w:trPr>
          <w:trHeight w:val="199"/>
        </w:trPr>
        <w:tc>
          <w:tcPr>
            <w:tcW w:w="7937" w:type="dxa"/>
            <w:gridSpan w:val="4"/>
          </w:tcPr>
          <w:p w:rsidR="00741DF6" w:rsidRDefault="00C27536">
            <w:pPr>
              <w:rPr>
                <w:noProof/>
                <w:sz w:val="20"/>
                <w:u w:val="single"/>
                <w:lang w:eastAsia="en-GB"/>
              </w:rPr>
            </w:pPr>
            <w:r>
              <w:rPr>
                <w:noProof/>
                <w:sz w:val="20"/>
                <w:lang w:eastAsia="en-GB"/>
              </w:rPr>
              <w:drawing>
                <wp:anchor distT="0" distB="0" distL="114300" distR="114300" simplePos="0" relativeHeight="251706368" behindDoc="0" locked="0" layoutInCell="1" allowOverlap="1" wp14:anchorId="1C564881" wp14:editId="352846F8">
                  <wp:simplePos x="0" y="0"/>
                  <wp:positionH relativeFrom="column">
                    <wp:posOffset>4381500</wp:posOffset>
                  </wp:positionH>
                  <wp:positionV relativeFrom="paragraph">
                    <wp:posOffset>83820</wp:posOffset>
                  </wp:positionV>
                  <wp:extent cx="492125" cy="74612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C6956.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2125" cy="746125"/>
                          </a:xfrm>
                          <a:prstGeom prst="rect">
                            <a:avLst/>
                          </a:prstGeom>
                        </pic:spPr>
                      </pic:pic>
                    </a:graphicData>
                  </a:graphic>
                  <wp14:sizeRelH relativeFrom="page">
                    <wp14:pctWidth>0</wp14:pctWidth>
                  </wp14:sizeRelH>
                  <wp14:sizeRelV relativeFrom="page">
                    <wp14:pctHeight>0</wp14:pctHeight>
                  </wp14:sizeRelV>
                </wp:anchor>
              </w:drawing>
            </w:r>
            <w:r w:rsidR="00741DF6">
              <w:rPr>
                <w:noProof/>
                <w:sz w:val="20"/>
                <w:u w:val="single"/>
                <w:lang w:eastAsia="en-GB"/>
              </w:rPr>
              <w:t>Art</w:t>
            </w:r>
          </w:p>
          <w:p w:rsidR="00741DF6" w:rsidRDefault="00C27536">
            <w:pPr>
              <w:rPr>
                <w:noProof/>
                <w:sz w:val="20"/>
                <w:lang w:eastAsia="en-GB"/>
              </w:rPr>
            </w:pPr>
            <w:r>
              <w:rPr>
                <w:noProof/>
                <w:sz w:val="20"/>
                <w:lang w:eastAsia="en-GB"/>
              </w:rPr>
              <w:drawing>
                <wp:anchor distT="0" distB="0" distL="114300" distR="114300" simplePos="0" relativeHeight="251705344" behindDoc="1" locked="0" layoutInCell="1" allowOverlap="1" wp14:anchorId="65376438" wp14:editId="190CA72A">
                  <wp:simplePos x="0" y="0"/>
                  <wp:positionH relativeFrom="column">
                    <wp:posOffset>6985</wp:posOffset>
                  </wp:positionH>
                  <wp:positionV relativeFrom="paragraph">
                    <wp:posOffset>98425</wp:posOffset>
                  </wp:positionV>
                  <wp:extent cx="680720" cy="850900"/>
                  <wp:effectExtent l="0" t="0" r="5080" b="6350"/>
                  <wp:wrapTight wrapText="bothSides">
                    <wp:wrapPolygon edited="0">
                      <wp:start x="0" y="0"/>
                      <wp:lineTo x="0" y="21278"/>
                      <wp:lineTo x="21157" y="21278"/>
                      <wp:lineTo x="2115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CF0BF.tmp"/>
                          <pic:cNvPicPr/>
                        </pic:nvPicPr>
                        <pic:blipFill>
                          <a:blip r:embed="rId15">
                            <a:extLst>
                              <a:ext uri="{28A0092B-C50C-407E-A947-70E740481C1C}">
                                <a14:useLocalDpi xmlns:a14="http://schemas.microsoft.com/office/drawing/2010/main" val="0"/>
                              </a:ext>
                            </a:extLst>
                          </a:blip>
                          <a:stretch>
                            <a:fillRect/>
                          </a:stretch>
                        </pic:blipFill>
                        <pic:spPr>
                          <a:xfrm>
                            <a:off x="0" y="0"/>
                            <a:ext cx="680720" cy="850900"/>
                          </a:xfrm>
                          <a:prstGeom prst="rect">
                            <a:avLst/>
                          </a:prstGeom>
                        </pic:spPr>
                      </pic:pic>
                    </a:graphicData>
                  </a:graphic>
                  <wp14:sizeRelH relativeFrom="page">
                    <wp14:pctWidth>0</wp14:pctWidth>
                  </wp14:sizeRelH>
                  <wp14:sizeRelV relativeFrom="page">
                    <wp14:pctHeight>0</wp14:pctHeight>
                  </wp14:sizeRelV>
                </wp:anchor>
              </w:drawing>
            </w:r>
            <w:r>
              <w:rPr>
                <w:noProof/>
                <w:sz w:val="20"/>
                <w:lang w:eastAsia="en-GB"/>
              </w:rPr>
              <w:t>I can use pencils to sketch.</w:t>
            </w:r>
          </w:p>
          <w:p w:rsidR="00C27536" w:rsidRDefault="00C27536">
            <w:pPr>
              <w:rPr>
                <w:noProof/>
                <w:sz w:val="20"/>
                <w:lang w:eastAsia="en-GB"/>
              </w:rPr>
            </w:pPr>
            <w:r>
              <w:rPr>
                <w:noProof/>
                <w:sz w:val="20"/>
                <w:lang w:eastAsia="en-GB"/>
              </w:rPr>
              <w:t>I can use shading and pattern to add texture to my drawings.</w:t>
            </w:r>
          </w:p>
          <w:p w:rsidR="00C27536" w:rsidRDefault="00C27536">
            <w:pPr>
              <w:rPr>
                <w:noProof/>
                <w:sz w:val="20"/>
                <w:lang w:eastAsia="en-GB"/>
              </w:rPr>
            </w:pPr>
            <w:r>
              <w:rPr>
                <w:noProof/>
                <w:sz w:val="20"/>
                <w:lang w:eastAsia="en-GB"/>
              </w:rPr>
              <w:drawing>
                <wp:anchor distT="0" distB="0" distL="114300" distR="114300" simplePos="0" relativeHeight="251707392" behindDoc="0" locked="0" layoutInCell="1" allowOverlap="1" wp14:anchorId="4A3E999F" wp14:editId="5E984991">
                  <wp:simplePos x="0" y="0"/>
                  <wp:positionH relativeFrom="column">
                    <wp:posOffset>2974975</wp:posOffset>
                  </wp:positionH>
                  <wp:positionV relativeFrom="paragraph">
                    <wp:posOffset>76835</wp:posOffset>
                  </wp:positionV>
                  <wp:extent cx="421640" cy="4654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C6FBB.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1640" cy="465455"/>
                          </a:xfrm>
                          <a:prstGeom prst="rect">
                            <a:avLst/>
                          </a:prstGeom>
                        </pic:spPr>
                      </pic:pic>
                    </a:graphicData>
                  </a:graphic>
                  <wp14:sizeRelH relativeFrom="page">
                    <wp14:pctWidth>0</wp14:pctWidth>
                  </wp14:sizeRelH>
                  <wp14:sizeRelV relativeFrom="page">
                    <wp14:pctHeight>0</wp14:pctHeight>
                  </wp14:sizeRelV>
                </wp:anchor>
              </w:drawing>
            </w:r>
            <w:r>
              <w:rPr>
                <w:noProof/>
                <w:sz w:val="20"/>
                <w:lang w:eastAsia="en-GB"/>
              </w:rPr>
              <w:t>I can draw using perspective.</w:t>
            </w:r>
          </w:p>
          <w:p w:rsidR="00C27536" w:rsidRDefault="00C27536">
            <w:pPr>
              <w:rPr>
                <w:noProof/>
                <w:sz w:val="20"/>
                <w:lang w:eastAsia="en-GB"/>
              </w:rPr>
            </w:pPr>
          </w:p>
        </w:tc>
        <w:tc>
          <w:tcPr>
            <w:tcW w:w="8043" w:type="dxa"/>
            <w:gridSpan w:val="3"/>
          </w:tcPr>
          <w:p w:rsidR="00741DF6" w:rsidRDefault="00741DF6">
            <w:pPr>
              <w:rPr>
                <w:noProof/>
                <w:sz w:val="20"/>
                <w:u w:val="single"/>
                <w:lang w:eastAsia="en-GB"/>
              </w:rPr>
            </w:pPr>
            <w:r>
              <w:rPr>
                <w:noProof/>
                <w:sz w:val="20"/>
                <w:u w:val="single"/>
                <w:lang w:eastAsia="en-GB"/>
              </w:rPr>
              <w:t>DT</w:t>
            </w:r>
          </w:p>
          <w:p w:rsidR="00741DF6" w:rsidRDefault="00C27536" w:rsidP="00EE2DDD">
            <w:pPr>
              <w:rPr>
                <w:noProof/>
                <w:sz w:val="20"/>
                <w:lang w:eastAsia="en-GB"/>
              </w:rPr>
            </w:pPr>
            <w:r>
              <w:rPr>
                <w:noProof/>
                <w:sz w:val="20"/>
                <w:lang w:eastAsia="en-GB"/>
              </w:rPr>
              <w:drawing>
                <wp:anchor distT="0" distB="0" distL="114300" distR="114300" simplePos="0" relativeHeight="251704320" behindDoc="1" locked="0" layoutInCell="1" allowOverlap="1" wp14:anchorId="1C553308" wp14:editId="0B9371BB">
                  <wp:simplePos x="0" y="0"/>
                  <wp:positionH relativeFrom="column">
                    <wp:posOffset>31115</wp:posOffset>
                  </wp:positionH>
                  <wp:positionV relativeFrom="paragraph">
                    <wp:posOffset>98425</wp:posOffset>
                  </wp:positionV>
                  <wp:extent cx="1251585" cy="404495"/>
                  <wp:effectExtent l="0" t="0" r="5715" b="0"/>
                  <wp:wrapTight wrapText="bothSides">
                    <wp:wrapPolygon edited="0">
                      <wp:start x="0" y="0"/>
                      <wp:lineTo x="0" y="20345"/>
                      <wp:lineTo x="21370" y="20345"/>
                      <wp:lineTo x="213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C5969.t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51585" cy="404495"/>
                          </a:xfrm>
                          <a:prstGeom prst="rect">
                            <a:avLst/>
                          </a:prstGeom>
                        </pic:spPr>
                      </pic:pic>
                    </a:graphicData>
                  </a:graphic>
                  <wp14:sizeRelH relativeFrom="page">
                    <wp14:pctWidth>0</wp14:pctWidth>
                  </wp14:sizeRelH>
                  <wp14:sizeRelV relativeFrom="page">
                    <wp14:pctHeight>0</wp14:pctHeight>
                  </wp14:sizeRelV>
                </wp:anchor>
              </w:drawing>
            </w:r>
            <w:r w:rsidR="00741DF6">
              <w:rPr>
                <w:noProof/>
                <w:sz w:val="20"/>
                <w:lang w:eastAsia="en-GB"/>
              </w:rPr>
              <w:t xml:space="preserve"> </w:t>
            </w:r>
            <w:r>
              <w:rPr>
                <w:noProof/>
                <w:sz w:val="20"/>
                <w:lang w:eastAsia="en-GB"/>
              </w:rPr>
              <w:t>I know that there are different types of bridge.</w:t>
            </w:r>
          </w:p>
          <w:p w:rsidR="00C27536" w:rsidRDefault="00C27536" w:rsidP="00EE2DDD">
            <w:pPr>
              <w:rPr>
                <w:noProof/>
                <w:sz w:val="20"/>
                <w:lang w:eastAsia="en-GB"/>
              </w:rPr>
            </w:pPr>
            <w:r>
              <w:rPr>
                <w:noProof/>
                <w:sz w:val="20"/>
                <w:lang w:eastAsia="en-GB"/>
              </w:rPr>
              <w:t>I can find out about how different bridges are strengthened.</w:t>
            </w:r>
          </w:p>
          <w:p w:rsidR="00C27536" w:rsidRDefault="00C27536" w:rsidP="00EE2DDD">
            <w:pPr>
              <w:rPr>
                <w:noProof/>
                <w:sz w:val="20"/>
                <w:lang w:eastAsia="en-GB"/>
              </w:rPr>
            </w:pPr>
            <w:r>
              <w:rPr>
                <w:noProof/>
                <w:sz w:val="20"/>
                <w:lang w:eastAsia="en-GB"/>
              </w:rPr>
              <w:t>I can make my own model bidges.</w:t>
            </w:r>
          </w:p>
          <w:p w:rsidR="00C27536" w:rsidRPr="00363396" w:rsidRDefault="00C27536" w:rsidP="00EE2DDD">
            <w:pPr>
              <w:rPr>
                <w:noProof/>
                <w:sz w:val="20"/>
                <w:lang w:eastAsia="en-GB"/>
              </w:rPr>
            </w:pPr>
            <w:r>
              <w:rPr>
                <w:noProof/>
                <w:sz w:val="20"/>
                <w:lang w:eastAsia="en-GB"/>
              </w:rPr>
              <w:t>I can evaluate the bridges I’ve investigated and made.</w:t>
            </w:r>
          </w:p>
        </w:tc>
      </w:tr>
    </w:tbl>
    <w:p w:rsidR="00465505" w:rsidRDefault="00465505"/>
    <w:sectPr w:rsidR="00465505" w:rsidSect="00A20CF0">
      <w:head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386" w:rsidRDefault="00701386" w:rsidP="00701386">
      <w:pPr>
        <w:spacing w:after="0" w:line="240" w:lineRule="auto"/>
      </w:pPr>
      <w:r>
        <w:separator/>
      </w:r>
    </w:p>
  </w:endnote>
  <w:endnote w:type="continuationSeparator" w:id="0">
    <w:p w:rsidR="00701386" w:rsidRDefault="00701386" w:rsidP="00701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386" w:rsidRDefault="00701386" w:rsidP="00701386">
      <w:pPr>
        <w:spacing w:after="0" w:line="240" w:lineRule="auto"/>
      </w:pPr>
      <w:r>
        <w:separator/>
      </w:r>
    </w:p>
  </w:footnote>
  <w:footnote w:type="continuationSeparator" w:id="0">
    <w:p w:rsidR="00701386" w:rsidRDefault="00701386" w:rsidP="00701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386" w:rsidRPr="00701386" w:rsidRDefault="00701386">
    <w:pPr>
      <w:pStyle w:val="Header"/>
      <w:rPr>
        <w:sz w:val="24"/>
      </w:rPr>
    </w:pPr>
    <w:r>
      <w:rPr>
        <w:sz w:val="24"/>
      </w:rPr>
      <w:t xml:space="preserve">Y3 </w:t>
    </w:r>
    <w:r w:rsidR="0011512A">
      <w:rPr>
        <w:sz w:val="24"/>
      </w:rPr>
      <w:t>Build 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323FC"/>
    <w:multiLevelType w:val="hybridMultilevel"/>
    <w:tmpl w:val="46BAD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0243945"/>
    <w:multiLevelType w:val="multilevel"/>
    <w:tmpl w:val="B8D8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8B054D"/>
    <w:multiLevelType w:val="hybridMultilevel"/>
    <w:tmpl w:val="FDDA5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CF0"/>
    <w:rsid w:val="00003D6A"/>
    <w:rsid w:val="0011512A"/>
    <w:rsid w:val="00204FB8"/>
    <w:rsid w:val="0028116A"/>
    <w:rsid w:val="002E04C1"/>
    <w:rsid w:val="00305A85"/>
    <w:rsid w:val="00363396"/>
    <w:rsid w:val="003C1F00"/>
    <w:rsid w:val="004401EC"/>
    <w:rsid w:val="0046103A"/>
    <w:rsid w:val="00465505"/>
    <w:rsid w:val="00465B73"/>
    <w:rsid w:val="004F6C73"/>
    <w:rsid w:val="0052455F"/>
    <w:rsid w:val="005A5EC0"/>
    <w:rsid w:val="005F549A"/>
    <w:rsid w:val="00657330"/>
    <w:rsid w:val="00690EE1"/>
    <w:rsid w:val="006F74DE"/>
    <w:rsid w:val="00701386"/>
    <w:rsid w:val="007137BE"/>
    <w:rsid w:val="00741DF6"/>
    <w:rsid w:val="007A4794"/>
    <w:rsid w:val="008029C1"/>
    <w:rsid w:val="00935656"/>
    <w:rsid w:val="00A20CF0"/>
    <w:rsid w:val="00B12A6B"/>
    <w:rsid w:val="00B3751A"/>
    <w:rsid w:val="00BE7724"/>
    <w:rsid w:val="00C10D76"/>
    <w:rsid w:val="00C27536"/>
    <w:rsid w:val="00C32D87"/>
    <w:rsid w:val="00CB4401"/>
    <w:rsid w:val="00D24113"/>
    <w:rsid w:val="00D651A5"/>
    <w:rsid w:val="00D74BC5"/>
    <w:rsid w:val="00DD0CF0"/>
    <w:rsid w:val="00EE2DDD"/>
    <w:rsid w:val="00F13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CF0"/>
    <w:rPr>
      <w:rFonts w:ascii="Tahoma" w:hAnsi="Tahoma" w:cs="Tahoma"/>
      <w:sz w:val="16"/>
      <w:szCs w:val="16"/>
    </w:rPr>
  </w:style>
  <w:style w:type="paragraph" w:styleId="ListParagraph">
    <w:name w:val="List Paragraph"/>
    <w:basedOn w:val="Normal"/>
    <w:uiPriority w:val="34"/>
    <w:qFormat/>
    <w:rsid w:val="00D651A5"/>
    <w:pPr>
      <w:ind w:left="720"/>
      <w:contextualSpacing/>
    </w:pPr>
  </w:style>
  <w:style w:type="table" w:styleId="TableGrid">
    <w:name w:val="Table Grid"/>
    <w:basedOn w:val="TableNormal"/>
    <w:uiPriority w:val="59"/>
    <w:rsid w:val="00B1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1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386"/>
  </w:style>
  <w:style w:type="paragraph" w:styleId="Footer">
    <w:name w:val="footer"/>
    <w:basedOn w:val="Normal"/>
    <w:link w:val="FooterChar"/>
    <w:uiPriority w:val="99"/>
    <w:unhideWhenUsed/>
    <w:rsid w:val="00701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386"/>
  </w:style>
  <w:style w:type="paragraph" w:styleId="NoSpacing">
    <w:name w:val="No Spacing"/>
    <w:uiPriority w:val="1"/>
    <w:qFormat/>
    <w:rsid w:val="00D24113"/>
    <w:pPr>
      <w:spacing w:after="0" w:line="240" w:lineRule="auto"/>
    </w:pPr>
  </w:style>
  <w:style w:type="character" w:styleId="Hyperlink">
    <w:name w:val="Hyperlink"/>
    <w:basedOn w:val="DefaultParagraphFont"/>
    <w:uiPriority w:val="99"/>
    <w:semiHidden/>
    <w:unhideWhenUsed/>
    <w:rsid w:val="006573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CF0"/>
    <w:rPr>
      <w:rFonts w:ascii="Tahoma" w:hAnsi="Tahoma" w:cs="Tahoma"/>
      <w:sz w:val="16"/>
      <w:szCs w:val="16"/>
    </w:rPr>
  </w:style>
  <w:style w:type="paragraph" w:styleId="ListParagraph">
    <w:name w:val="List Paragraph"/>
    <w:basedOn w:val="Normal"/>
    <w:uiPriority w:val="34"/>
    <w:qFormat/>
    <w:rsid w:val="00D651A5"/>
    <w:pPr>
      <w:ind w:left="720"/>
      <w:contextualSpacing/>
    </w:pPr>
  </w:style>
  <w:style w:type="table" w:styleId="TableGrid">
    <w:name w:val="Table Grid"/>
    <w:basedOn w:val="TableNormal"/>
    <w:uiPriority w:val="59"/>
    <w:rsid w:val="00B1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1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386"/>
  </w:style>
  <w:style w:type="paragraph" w:styleId="Footer">
    <w:name w:val="footer"/>
    <w:basedOn w:val="Normal"/>
    <w:link w:val="FooterChar"/>
    <w:uiPriority w:val="99"/>
    <w:unhideWhenUsed/>
    <w:rsid w:val="00701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386"/>
  </w:style>
  <w:style w:type="paragraph" w:styleId="NoSpacing">
    <w:name w:val="No Spacing"/>
    <w:uiPriority w:val="1"/>
    <w:qFormat/>
    <w:rsid w:val="00D24113"/>
    <w:pPr>
      <w:spacing w:after="0" w:line="240" w:lineRule="auto"/>
    </w:pPr>
  </w:style>
  <w:style w:type="character" w:styleId="Hyperlink">
    <w:name w:val="Hyperlink"/>
    <w:basedOn w:val="DefaultParagraphFont"/>
    <w:uiPriority w:val="99"/>
    <w:semiHidden/>
    <w:unhideWhenUsed/>
    <w:rsid w:val="006573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3445">
      <w:bodyDiv w:val="1"/>
      <w:marLeft w:val="0"/>
      <w:marRight w:val="0"/>
      <w:marTop w:val="0"/>
      <w:marBottom w:val="0"/>
      <w:divBdr>
        <w:top w:val="none" w:sz="0" w:space="0" w:color="auto"/>
        <w:left w:val="none" w:sz="0" w:space="0" w:color="auto"/>
        <w:bottom w:val="none" w:sz="0" w:space="0" w:color="auto"/>
        <w:right w:val="none" w:sz="0" w:space="0" w:color="auto"/>
      </w:divBdr>
    </w:div>
    <w:div w:id="961494951">
      <w:bodyDiv w:val="1"/>
      <w:marLeft w:val="0"/>
      <w:marRight w:val="0"/>
      <w:marTop w:val="0"/>
      <w:marBottom w:val="0"/>
      <w:divBdr>
        <w:top w:val="none" w:sz="0" w:space="0" w:color="auto"/>
        <w:left w:val="none" w:sz="0" w:space="0" w:color="auto"/>
        <w:bottom w:val="none" w:sz="0" w:space="0" w:color="auto"/>
        <w:right w:val="none" w:sz="0" w:space="0" w:color="auto"/>
      </w:divBdr>
    </w:div>
    <w:div w:id="1291549035">
      <w:bodyDiv w:val="1"/>
      <w:marLeft w:val="0"/>
      <w:marRight w:val="0"/>
      <w:marTop w:val="0"/>
      <w:marBottom w:val="0"/>
      <w:divBdr>
        <w:top w:val="none" w:sz="0" w:space="0" w:color="auto"/>
        <w:left w:val="none" w:sz="0" w:space="0" w:color="auto"/>
        <w:bottom w:val="none" w:sz="0" w:space="0" w:color="auto"/>
        <w:right w:val="none" w:sz="0" w:space="0" w:color="auto"/>
      </w:divBdr>
    </w:div>
    <w:div w:id="16115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tmp"/><Relationship Id="rId10" Type="http://schemas.openxmlformats.org/officeDocument/2006/relationships/image" Target="media/image3.tm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B.Wise</dc:creator>
  <cp:lastModifiedBy>B.Wise</cp:lastModifiedBy>
  <cp:revision>3</cp:revision>
  <dcterms:created xsi:type="dcterms:W3CDTF">2020-04-29T21:26:00Z</dcterms:created>
  <dcterms:modified xsi:type="dcterms:W3CDTF">2020-04-30T11:23:00Z</dcterms:modified>
</cp:coreProperties>
</file>