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31" w:rsidRDefault="00824231" w:rsidP="00824231">
      <w:pPr>
        <w:rPr>
          <w:lang w:val="en-GB"/>
        </w:rPr>
      </w:pPr>
      <w:r>
        <w:rPr>
          <w:lang w:val="en-GB"/>
        </w:rPr>
        <w:t>Dear Parent/Carer,</w:t>
      </w:r>
    </w:p>
    <w:p w:rsidR="00824231" w:rsidRDefault="00824231" w:rsidP="00824231">
      <w:pPr>
        <w:rPr>
          <w:lang w:val="en-GB"/>
        </w:rPr>
      </w:pPr>
    </w:p>
    <w:p w:rsidR="00824231" w:rsidRDefault="00824231" w:rsidP="00824231">
      <w:pPr>
        <w:rPr>
          <w:lang w:val="en-GB"/>
        </w:rPr>
      </w:pPr>
      <w:r>
        <w:rPr>
          <w:lang w:val="en-GB"/>
        </w:rPr>
        <w:t xml:space="preserve">In the table below, you will find the books and activities that staff have chosen for World Book Day 2020. </w:t>
      </w:r>
    </w:p>
    <w:p w:rsidR="00824231" w:rsidRDefault="00824231" w:rsidP="00824231">
      <w:pPr>
        <w:rPr>
          <w:lang w:val="en-GB"/>
        </w:rPr>
      </w:pPr>
    </w:p>
    <w:tbl>
      <w:tblPr>
        <w:tblW w:w="0" w:type="auto"/>
        <w:tblCellMar>
          <w:left w:w="0" w:type="dxa"/>
          <w:right w:w="0" w:type="dxa"/>
        </w:tblCellMar>
        <w:tblLook w:val="04A0" w:firstRow="1" w:lastRow="0" w:firstColumn="1" w:lastColumn="0" w:noHBand="0" w:noVBand="1"/>
      </w:tblPr>
      <w:tblGrid>
        <w:gridCol w:w="3112"/>
        <w:gridCol w:w="3114"/>
        <w:gridCol w:w="3114"/>
      </w:tblGrid>
      <w:tr w:rsidR="00824231" w:rsidTr="00824231">
        <w:tc>
          <w:tcPr>
            <w:tcW w:w="3116"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824231" w:rsidRDefault="00824231">
            <w:pPr>
              <w:jc w:val="center"/>
              <w:rPr>
                <w:b/>
                <w:bCs/>
              </w:rPr>
            </w:pPr>
            <w:r>
              <w:rPr>
                <w:b/>
                <w:bCs/>
              </w:rPr>
              <w:t>Class</w:t>
            </w:r>
            <w:r>
              <w:rPr>
                <w:b/>
                <w:bCs/>
                <w:color w:val="1F497D"/>
              </w:rPr>
              <w:t xml:space="preserve"> </w:t>
            </w:r>
          </w:p>
        </w:tc>
        <w:tc>
          <w:tcPr>
            <w:tcW w:w="3117"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rsidR="00824231" w:rsidRDefault="00824231">
            <w:pPr>
              <w:jc w:val="center"/>
              <w:rPr>
                <w:b/>
                <w:bCs/>
              </w:rPr>
            </w:pPr>
            <w:r>
              <w:rPr>
                <w:b/>
                <w:bCs/>
              </w:rPr>
              <w:t>Book(s)</w:t>
            </w:r>
          </w:p>
        </w:tc>
        <w:tc>
          <w:tcPr>
            <w:tcW w:w="3117"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rsidR="00824231" w:rsidRDefault="00824231">
            <w:pPr>
              <w:jc w:val="center"/>
              <w:rPr>
                <w:b/>
                <w:bCs/>
              </w:rPr>
            </w:pPr>
            <w:r>
              <w:rPr>
                <w:b/>
                <w:bCs/>
              </w:rPr>
              <w:t>Activity</w:t>
            </w:r>
          </w:p>
        </w:tc>
      </w:tr>
      <w:tr w:rsidR="00824231" w:rsidTr="008242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231" w:rsidRDefault="00824231">
            <w:pPr>
              <w:jc w:val="center"/>
              <w:rPr>
                <w:sz w:val="28"/>
                <w:szCs w:val="28"/>
              </w:rPr>
            </w:pPr>
            <w:r>
              <w:t>Foundation Stage (F1 &amp; F2)</w:t>
            </w:r>
            <w:r>
              <w:rPr>
                <w:color w:val="1F497D"/>
              </w:rPr>
              <w:t xml:space="preserve"> </w:t>
            </w:r>
          </w:p>
          <w:p w:rsidR="00824231" w:rsidRDefault="00824231">
            <w:pPr>
              <w:jc w:val="center"/>
              <w:rPr>
                <w:rFonts w:asciiTheme="minorHAnsi" w:hAnsiTheme="minorHAnsi" w:cstheme="minorBidi"/>
                <w:color w:val="1F497D"/>
              </w:rPr>
            </w:pPr>
            <w:r>
              <w:rPr>
                <w:rFonts w:asciiTheme="minorHAnsi" w:hAnsiTheme="minorHAnsi" w:cstheme="minorBidi"/>
                <w:color w:val="1F497D"/>
              </w:rPr>
              <w:t>Four activities available run as a carousel. You are free to visit all four. More details in class.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Sharing a Shell.  Barry the Fish with Fingers.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Craft activities, sharing book bags and decorating biscuits.</w:t>
            </w:r>
          </w:p>
        </w:tc>
      </w:tr>
      <w:tr w:rsidR="00824231" w:rsidTr="008242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231" w:rsidRDefault="00824231">
            <w:pPr>
              <w:jc w:val="center"/>
            </w:pPr>
            <w:r>
              <w:t>Y1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The Fish Who Could Wish</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Tissue paper craft</w:t>
            </w:r>
          </w:p>
        </w:tc>
      </w:tr>
      <w:tr w:rsidR="00824231" w:rsidTr="008242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231" w:rsidRDefault="00824231">
            <w:pPr>
              <w:jc w:val="center"/>
            </w:pPr>
            <w:r>
              <w:t>Y2</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Fidgety Fish and Friends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 xml:space="preserve">Collage, </w:t>
            </w:r>
            <w:proofErr w:type="spellStart"/>
            <w:r>
              <w:t>colour</w:t>
            </w:r>
            <w:proofErr w:type="spellEnd"/>
            <w:r>
              <w:t xml:space="preserve"> washing and fraction work </w:t>
            </w:r>
          </w:p>
        </w:tc>
      </w:tr>
      <w:tr w:rsidR="00824231" w:rsidTr="008242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231" w:rsidRDefault="00824231">
            <w:pPr>
              <w:jc w:val="center"/>
            </w:pPr>
            <w:r>
              <w:t>Y3</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Sharing a Shell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 xml:space="preserve">Shell design, friendship rules and rock pool research on </w:t>
            </w:r>
            <w:proofErr w:type="spellStart"/>
            <w:r>
              <w:t>ipads</w:t>
            </w:r>
            <w:proofErr w:type="spellEnd"/>
            <w:r>
              <w:t>.</w:t>
            </w:r>
          </w:p>
        </w:tc>
      </w:tr>
      <w:tr w:rsidR="00824231" w:rsidTr="008242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231" w:rsidRDefault="00824231">
            <w:pPr>
              <w:jc w:val="center"/>
            </w:pPr>
            <w:r>
              <w:t>Y4</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The Rainbow Fish</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Rainbow paper plate fish</w:t>
            </w:r>
          </w:p>
        </w:tc>
      </w:tr>
      <w:tr w:rsidR="00824231" w:rsidTr="008242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231" w:rsidRDefault="00824231">
            <w:pPr>
              <w:jc w:val="center"/>
            </w:pPr>
            <w:r>
              <w:t>Y5</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Flotsam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Photography &amp; artwork</w:t>
            </w:r>
          </w:p>
        </w:tc>
      </w:tr>
      <w:tr w:rsidR="00824231" w:rsidTr="0082423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4231" w:rsidRDefault="00824231">
            <w:pPr>
              <w:jc w:val="center"/>
            </w:pPr>
            <w:r>
              <w:t>Y6</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Commotion in the Ocean. The Boy Who Sailed the Ocean in an Armchair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24231" w:rsidRDefault="00824231">
            <w:pPr>
              <w:jc w:val="center"/>
            </w:pPr>
            <w:r>
              <w:t>Poetry &amp; artwork</w:t>
            </w:r>
          </w:p>
        </w:tc>
      </w:tr>
    </w:tbl>
    <w:p w:rsidR="00824231" w:rsidRDefault="00824231" w:rsidP="00824231">
      <w:pPr>
        <w:rPr>
          <w:lang w:val="en-GB"/>
        </w:rPr>
      </w:pPr>
    </w:p>
    <w:p w:rsidR="00824231" w:rsidRDefault="00824231" w:rsidP="00824231">
      <w:pPr>
        <w:rPr>
          <w:lang w:val="en-GB"/>
        </w:rPr>
      </w:pPr>
      <w:r>
        <w:rPr>
          <w:lang w:val="en-GB"/>
        </w:rPr>
        <w:t xml:space="preserve">Sign-up sheets are now available on classroom doors.  Parents can sign up for any class activity, any pupils who are not accompanied by an adult must stay in their usual classroom. </w:t>
      </w:r>
    </w:p>
    <w:p w:rsidR="00824231" w:rsidRDefault="00824231" w:rsidP="00824231">
      <w:pPr>
        <w:rPr>
          <w:lang w:val="en-GB"/>
        </w:rPr>
      </w:pPr>
    </w:p>
    <w:p w:rsidR="00824231" w:rsidRDefault="00824231" w:rsidP="00824231">
      <w:pPr>
        <w:rPr>
          <w:lang w:val="en-GB"/>
        </w:rPr>
      </w:pPr>
      <w:r>
        <w:rPr>
          <w:lang w:val="en-GB"/>
        </w:rPr>
        <w:t xml:space="preserve">For a reminder of how we celebrate World Book Day at The Ellis CE Primary, please see the original email (below). </w:t>
      </w:r>
    </w:p>
    <w:p w:rsidR="00824231" w:rsidRDefault="00824231" w:rsidP="00824231">
      <w:pPr>
        <w:rPr>
          <w:lang w:val="en-GB"/>
        </w:rPr>
      </w:pPr>
    </w:p>
    <w:p w:rsidR="00824231" w:rsidRDefault="00824231" w:rsidP="00824231">
      <w:pPr>
        <w:rPr>
          <w:lang w:val="en-GB"/>
        </w:rPr>
      </w:pPr>
      <w:r>
        <w:rPr>
          <w:lang w:val="en-GB"/>
        </w:rPr>
        <w:t xml:space="preserve">We hope to see you there. </w:t>
      </w:r>
    </w:p>
    <w:p w:rsidR="00824231" w:rsidRDefault="00824231" w:rsidP="00824231">
      <w:pPr>
        <w:rPr>
          <w:lang w:val="en-GB"/>
        </w:rPr>
      </w:pPr>
    </w:p>
    <w:p w:rsidR="00824231" w:rsidRDefault="00824231" w:rsidP="00824231">
      <w:pPr>
        <w:rPr>
          <w:rFonts w:ascii="Segoe Script" w:hAnsi="Segoe Script"/>
          <w:color w:val="002060"/>
          <w:lang w:val="en-GB" w:eastAsia="en-GB"/>
        </w:rPr>
      </w:pPr>
      <w:r>
        <w:rPr>
          <w:rFonts w:ascii="Segoe Script" w:hAnsi="Segoe Script"/>
          <w:color w:val="002060"/>
          <w:lang w:val="en-GB" w:eastAsia="en-GB"/>
        </w:rPr>
        <w:t>Miss A Saunders</w:t>
      </w:r>
    </w:p>
    <w:p w:rsidR="00824231" w:rsidRDefault="00824231" w:rsidP="00824231">
      <w:pPr>
        <w:rPr>
          <w:rFonts w:ascii="Segoe Script" w:hAnsi="Segoe Script"/>
          <w:color w:val="002060"/>
          <w:lang w:val="en-GB" w:eastAsia="en-GB"/>
        </w:rPr>
      </w:pPr>
      <w:r>
        <w:rPr>
          <w:rFonts w:ascii="Segoe Script" w:hAnsi="Segoe Script"/>
          <w:color w:val="002060"/>
          <w:lang w:val="en-GB" w:eastAsia="en-GB"/>
        </w:rPr>
        <w:t>Class Teacher/English Lead</w:t>
      </w:r>
    </w:p>
    <w:p w:rsidR="00824231" w:rsidRDefault="00824231" w:rsidP="00824231">
      <w:pPr>
        <w:rPr>
          <w:rFonts w:ascii="Segoe Script" w:hAnsi="Segoe Script"/>
          <w:color w:val="002060"/>
          <w:lang w:val="en-GB" w:eastAsia="en-GB"/>
        </w:rPr>
      </w:pPr>
      <w:r>
        <w:rPr>
          <w:rFonts w:ascii="Segoe Script" w:hAnsi="Segoe Script"/>
          <w:color w:val="002060"/>
          <w:lang w:val="en-GB" w:eastAsia="en-GB"/>
        </w:rPr>
        <w:t xml:space="preserve">The Ellis CE Primary School </w:t>
      </w:r>
    </w:p>
    <w:p w:rsidR="00824231" w:rsidRDefault="00824231" w:rsidP="00824231">
      <w:pPr>
        <w:rPr>
          <w:lang w:val="en-GB"/>
        </w:rPr>
      </w:pPr>
    </w:p>
    <w:p w:rsidR="00824231" w:rsidRDefault="00824231" w:rsidP="00824231">
      <w:pPr>
        <w:rPr>
          <w:lang w:val="en-GB"/>
        </w:rPr>
      </w:pPr>
    </w:p>
    <w:p w:rsidR="00824231" w:rsidRDefault="00824231" w:rsidP="00824231">
      <w:pPr>
        <w:rPr>
          <w:b/>
          <w:bCs/>
          <w:sz w:val="24"/>
          <w:szCs w:val="24"/>
          <w:u w:val="single"/>
          <w:lang w:val="en-GB" w:eastAsia="en-GB"/>
        </w:rPr>
      </w:pPr>
      <w:r>
        <w:rPr>
          <w:b/>
          <w:bCs/>
          <w:u w:val="single"/>
          <w:lang w:val="en-GB"/>
        </w:rPr>
        <w:t>World Book Day 5</w:t>
      </w:r>
      <w:r>
        <w:rPr>
          <w:b/>
          <w:bCs/>
          <w:u w:val="single"/>
          <w:vertAlign w:val="superscript"/>
          <w:lang w:val="en-GB"/>
        </w:rPr>
        <w:t>th</w:t>
      </w:r>
      <w:r>
        <w:rPr>
          <w:b/>
          <w:bCs/>
          <w:u w:val="single"/>
          <w:lang w:val="en-GB"/>
        </w:rPr>
        <w:t xml:space="preserve"> March 2020</w:t>
      </w:r>
    </w:p>
    <w:p w:rsidR="00824231" w:rsidRDefault="00824231" w:rsidP="00824231">
      <w:pPr>
        <w:rPr>
          <w:rFonts w:ascii="Times New Roman" w:hAnsi="Times New Roman" w:cs="Times New Roman"/>
          <w:lang w:val="en-GB"/>
        </w:rPr>
      </w:pPr>
    </w:p>
    <w:p w:rsidR="00824231" w:rsidRDefault="00824231" w:rsidP="00824231">
      <w:pPr>
        <w:rPr>
          <w:lang w:val="en-GB"/>
        </w:rPr>
      </w:pPr>
      <w:r>
        <w:rPr>
          <w:lang w:val="en-GB"/>
        </w:rPr>
        <w:t>We are getting quite excited now for this year’s World Book Day and would like to provide more information. As you may know, from Foundation Stage to Year 6 we will be using a variety of books based on the theme ‘under the sea’ for inspiration. We would love our children at The Ellis to dress up as anything related to our theme, some examples include:</w:t>
      </w:r>
    </w:p>
    <w:p w:rsidR="00824231" w:rsidRDefault="00824231" w:rsidP="00824231">
      <w:pPr>
        <w:pStyle w:val="ListParagraph"/>
        <w:spacing w:before="0" w:beforeAutospacing="0" w:after="0" w:afterAutospacing="0"/>
        <w:ind w:left="768" w:hanging="360"/>
        <w:contextualSpacing/>
        <w:rPr>
          <w:rFonts w:ascii="Calibri" w:hAnsi="Calibri" w:cs="Calibri"/>
          <w:lang w:val="en-GB"/>
        </w:rPr>
      </w:pPr>
      <w:r>
        <w:rPr>
          <w:rFonts w:ascii="Symbol" w:hAnsi="Symbol"/>
          <w:lang w:val="en-GB"/>
        </w:rPr>
        <w:t></w:t>
      </w:r>
      <w:r>
        <w:rPr>
          <w:sz w:val="14"/>
          <w:szCs w:val="14"/>
          <w:lang w:val="en-GB"/>
        </w:rPr>
        <w:t xml:space="preserve">         </w:t>
      </w:r>
      <w:proofErr w:type="gramStart"/>
      <w:r>
        <w:rPr>
          <w:rFonts w:ascii="Calibri" w:hAnsi="Calibri" w:cs="Calibri"/>
          <w:lang w:val="en-GB"/>
        </w:rPr>
        <w:t>sea</w:t>
      </w:r>
      <w:proofErr w:type="gramEnd"/>
      <w:r>
        <w:rPr>
          <w:rFonts w:ascii="Calibri" w:hAnsi="Calibri" w:cs="Calibri"/>
          <w:lang w:val="en-GB"/>
        </w:rPr>
        <w:t xml:space="preserve"> creatures</w:t>
      </w:r>
    </w:p>
    <w:p w:rsidR="00824231" w:rsidRDefault="00824231" w:rsidP="00824231">
      <w:pPr>
        <w:pStyle w:val="ListParagraph"/>
        <w:spacing w:before="0" w:beforeAutospacing="0" w:after="0" w:afterAutospacing="0"/>
        <w:ind w:left="768" w:hanging="360"/>
        <w:contextualSpacing/>
        <w:rPr>
          <w:rFonts w:ascii="Calibri" w:hAnsi="Calibri" w:cs="Calibri"/>
          <w:lang w:val="en-GB"/>
        </w:rPr>
      </w:pPr>
      <w:r>
        <w:rPr>
          <w:rFonts w:ascii="Symbol" w:hAnsi="Symbol"/>
          <w:lang w:val="en-GB"/>
        </w:rPr>
        <w:t></w:t>
      </w:r>
      <w:r>
        <w:rPr>
          <w:sz w:val="14"/>
          <w:szCs w:val="14"/>
          <w:lang w:val="en-GB"/>
        </w:rPr>
        <w:t xml:space="preserve">         </w:t>
      </w:r>
      <w:r>
        <w:rPr>
          <w:rFonts w:ascii="Calibri" w:hAnsi="Calibri" w:cs="Calibri"/>
          <w:lang w:val="en-GB"/>
        </w:rPr>
        <w:t>Pirates (why not reuse the clothes from our Pirate Maths day?)</w:t>
      </w:r>
    </w:p>
    <w:p w:rsidR="00824231" w:rsidRDefault="00824231" w:rsidP="00824231">
      <w:pPr>
        <w:pStyle w:val="ListParagraph"/>
        <w:spacing w:before="0" w:beforeAutospacing="0" w:after="0" w:afterAutospacing="0"/>
        <w:ind w:left="768" w:hanging="360"/>
        <w:contextualSpacing/>
        <w:rPr>
          <w:rFonts w:ascii="Calibri" w:hAnsi="Calibri" w:cs="Calibri"/>
          <w:lang w:val="en-GB"/>
        </w:rPr>
      </w:pPr>
      <w:r>
        <w:rPr>
          <w:rFonts w:ascii="Symbol" w:hAnsi="Symbol"/>
          <w:lang w:val="en-GB"/>
        </w:rPr>
        <w:t></w:t>
      </w:r>
      <w:r>
        <w:rPr>
          <w:sz w:val="14"/>
          <w:szCs w:val="14"/>
          <w:lang w:val="en-GB"/>
        </w:rPr>
        <w:t xml:space="preserve">         </w:t>
      </w:r>
      <w:proofErr w:type="gramStart"/>
      <w:r>
        <w:rPr>
          <w:rFonts w:ascii="Calibri" w:hAnsi="Calibri" w:cs="Calibri"/>
          <w:lang w:val="en-GB"/>
        </w:rPr>
        <w:t>mermaids</w:t>
      </w:r>
      <w:proofErr w:type="gramEnd"/>
      <w:r>
        <w:rPr>
          <w:rFonts w:ascii="Calibri" w:hAnsi="Calibri" w:cs="Calibri"/>
          <w:lang w:val="en-GB"/>
        </w:rPr>
        <w:t xml:space="preserve"> </w:t>
      </w:r>
    </w:p>
    <w:p w:rsidR="00824231" w:rsidRDefault="00824231" w:rsidP="00824231">
      <w:pPr>
        <w:pStyle w:val="ListParagraph"/>
        <w:spacing w:before="0" w:beforeAutospacing="0" w:after="0" w:afterAutospacing="0"/>
        <w:ind w:left="768" w:hanging="360"/>
        <w:contextualSpacing/>
        <w:rPr>
          <w:rFonts w:ascii="Calibri" w:hAnsi="Calibri" w:cs="Calibri"/>
          <w:lang w:val="en-GB"/>
        </w:rPr>
      </w:pPr>
      <w:r>
        <w:rPr>
          <w:rFonts w:ascii="Symbol" w:hAnsi="Symbol"/>
          <w:lang w:val="en-GB"/>
        </w:rPr>
        <w:t></w:t>
      </w:r>
      <w:r>
        <w:rPr>
          <w:sz w:val="14"/>
          <w:szCs w:val="14"/>
          <w:lang w:val="en-GB"/>
        </w:rPr>
        <w:t xml:space="preserve">         </w:t>
      </w:r>
      <w:proofErr w:type="gramStart"/>
      <w:r>
        <w:rPr>
          <w:rFonts w:ascii="Calibri" w:hAnsi="Calibri" w:cs="Calibri"/>
          <w:lang w:val="en-GB"/>
        </w:rPr>
        <w:t>deep</w:t>
      </w:r>
      <w:proofErr w:type="gramEnd"/>
      <w:r>
        <w:rPr>
          <w:rFonts w:ascii="Calibri" w:hAnsi="Calibri" w:cs="Calibri"/>
          <w:lang w:val="en-GB"/>
        </w:rPr>
        <w:t xml:space="preserve"> sea divers</w:t>
      </w:r>
    </w:p>
    <w:p w:rsidR="00824231" w:rsidRDefault="00824231" w:rsidP="00824231">
      <w:pPr>
        <w:rPr>
          <w:rFonts w:ascii="Times New Roman" w:hAnsi="Times New Roman" w:cs="Times New Roman"/>
          <w:lang w:val="en-GB"/>
        </w:rPr>
      </w:pPr>
    </w:p>
    <w:p w:rsidR="00824231" w:rsidRDefault="00824231" w:rsidP="00824231">
      <w:pPr>
        <w:rPr>
          <w:lang w:val="en-GB"/>
        </w:rPr>
      </w:pPr>
      <w:r>
        <w:rPr>
          <w:lang w:val="en-GB"/>
        </w:rPr>
        <w:lastRenderedPageBreak/>
        <w:t xml:space="preserve">First of all, we would like to invite you to come into school from 8:55 and share a story with your child, no sign up is required, please just pop into your child’s classroom in the morning. </w:t>
      </w:r>
    </w:p>
    <w:p w:rsidR="00824231" w:rsidRDefault="00824231" w:rsidP="00824231">
      <w:pPr>
        <w:rPr>
          <w:rFonts w:ascii="Times New Roman" w:hAnsi="Times New Roman" w:cs="Times New Roman"/>
          <w:lang w:val="en-GB"/>
        </w:rPr>
      </w:pPr>
    </w:p>
    <w:p w:rsidR="00824231" w:rsidRDefault="00824231" w:rsidP="00824231">
      <w:pPr>
        <w:rPr>
          <w:lang w:val="en"/>
        </w:rPr>
      </w:pPr>
      <w:r>
        <w:rPr>
          <w:lang w:val="en"/>
        </w:rPr>
        <w:t xml:space="preserve">We would also like to invite you to come into school and attend a workshop with your </w:t>
      </w:r>
      <w:proofErr w:type="gramStart"/>
      <w:r>
        <w:rPr>
          <w:lang w:val="en"/>
        </w:rPr>
        <w:t>child(</w:t>
      </w:r>
      <w:proofErr w:type="spellStart"/>
      <w:proofErr w:type="gramEnd"/>
      <w:r>
        <w:rPr>
          <w:lang w:val="en"/>
        </w:rPr>
        <w:t>ren</w:t>
      </w:r>
      <w:proofErr w:type="spellEnd"/>
      <w:r>
        <w:rPr>
          <w:lang w:val="en"/>
        </w:rPr>
        <w:t xml:space="preserve">). Each class will have a different focus and a </w:t>
      </w:r>
      <w:r>
        <w:rPr>
          <w:u w:val="single"/>
          <w:lang w:val="en"/>
        </w:rPr>
        <w:t>sign up form</w:t>
      </w:r>
      <w:r>
        <w:rPr>
          <w:lang w:val="en"/>
        </w:rPr>
        <w:t xml:space="preserve"> will be available on each class door from </w:t>
      </w:r>
      <w:r>
        <w:rPr>
          <w:b/>
          <w:bCs/>
          <w:lang w:val="en"/>
        </w:rPr>
        <w:t>Monday 24</w:t>
      </w:r>
      <w:r>
        <w:rPr>
          <w:b/>
          <w:bCs/>
          <w:vertAlign w:val="superscript"/>
          <w:lang w:val="en"/>
        </w:rPr>
        <w:t>th</w:t>
      </w:r>
      <w:r>
        <w:rPr>
          <w:b/>
          <w:bCs/>
          <w:lang w:val="en"/>
        </w:rPr>
        <w:t xml:space="preserve"> February</w:t>
      </w:r>
      <w:r>
        <w:rPr>
          <w:lang w:val="en"/>
        </w:rPr>
        <w:t xml:space="preserve">. Please note that for safety reasons we will only have a set number of spaces in each workshop, therefore, places are on a first come first serve basis. For safety reasons, children and adults will need to stay in that workshop. </w:t>
      </w:r>
    </w:p>
    <w:p w:rsidR="00824231" w:rsidRDefault="00824231" w:rsidP="00824231">
      <w:pPr>
        <w:rPr>
          <w:rFonts w:ascii="Arial" w:hAnsi="Arial" w:cs="Arial"/>
          <w:sz w:val="20"/>
          <w:szCs w:val="20"/>
          <w:lang w:val="en"/>
        </w:rPr>
      </w:pPr>
    </w:p>
    <w:p w:rsidR="00824231" w:rsidRDefault="00824231" w:rsidP="00824231">
      <w:pPr>
        <w:rPr>
          <w:sz w:val="24"/>
          <w:szCs w:val="24"/>
          <w:lang w:val="en"/>
        </w:rPr>
      </w:pPr>
      <w:r>
        <w:rPr>
          <w:lang w:val="en"/>
        </w:rPr>
        <w:t xml:space="preserve">To solve the issue of parents trying to be in two (or more) places at once, as a staff we decided that siblings can select the same workshop. Children can select any workshop – it does not have to be the one that their class teacher is running.  </w:t>
      </w:r>
    </w:p>
    <w:p w:rsidR="00824231" w:rsidRDefault="00824231" w:rsidP="00824231">
      <w:pPr>
        <w:rPr>
          <w:rFonts w:ascii="Arial" w:hAnsi="Arial" w:cs="Arial"/>
          <w:sz w:val="20"/>
          <w:szCs w:val="20"/>
          <w:lang w:val="en"/>
        </w:rPr>
      </w:pPr>
    </w:p>
    <w:p w:rsidR="00824231" w:rsidRDefault="00824231" w:rsidP="00824231">
      <w:pPr>
        <w:rPr>
          <w:b/>
          <w:bCs/>
          <w:lang w:val="en"/>
        </w:rPr>
      </w:pPr>
      <w:r>
        <w:rPr>
          <w:lang w:val="en"/>
        </w:rPr>
        <w:t xml:space="preserve">The workshops will begin at </w:t>
      </w:r>
      <w:r>
        <w:rPr>
          <w:b/>
          <w:bCs/>
          <w:lang w:val="en"/>
        </w:rPr>
        <w:t>9:10am</w:t>
      </w:r>
      <w:r>
        <w:rPr>
          <w:lang w:val="en"/>
        </w:rPr>
        <w:t xml:space="preserve"> and will end at </w:t>
      </w:r>
      <w:r>
        <w:rPr>
          <w:b/>
          <w:bCs/>
          <w:lang w:val="en"/>
        </w:rPr>
        <w:t>10:15am.</w:t>
      </w:r>
    </w:p>
    <w:p w:rsidR="00824231" w:rsidRDefault="00824231" w:rsidP="00824231">
      <w:pPr>
        <w:rPr>
          <w:rFonts w:ascii="Times New Roman" w:hAnsi="Times New Roman" w:cs="Times New Roman"/>
          <w:lang w:val="en"/>
        </w:rPr>
      </w:pPr>
    </w:p>
    <w:p w:rsidR="00824231" w:rsidRDefault="00824231" w:rsidP="00824231">
      <w:pPr>
        <w:rPr>
          <w:lang w:val="en"/>
        </w:rPr>
      </w:pPr>
      <w:r>
        <w:rPr>
          <w:lang w:val="en"/>
        </w:rPr>
        <w:t>We will then be opening our ‘Underwater Reading Café’, where you will be able to treat yourself to tea and cake whilst diving into a book with your child. All proceeds will go towards school funds. The café will close at 11:30.</w:t>
      </w:r>
    </w:p>
    <w:p w:rsidR="00824231" w:rsidRDefault="00824231" w:rsidP="00824231">
      <w:pPr>
        <w:rPr>
          <w:rFonts w:ascii="Times New Roman" w:hAnsi="Times New Roman" w:cs="Times New Roman"/>
          <w:lang w:val="en"/>
        </w:rPr>
      </w:pPr>
    </w:p>
    <w:p w:rsidR="00824231" w:rsidRDefault="00824231" w:rsidP="00824231">
      <w:pPr>
        <w:rPr>
          <w:lang w:val="en-GB"/>
        </w:rPr>
      </w:pPr>
      <w:r>
        <w:rPr>
          <w:lang w:val="en"/>
        </w:rPr>
        <w:t>We would appreciate any baking and donations. We will also be holding a raffle and our brilliant book shop will be open.</w:t>
      </w:r>
      <w:r>
        <w:rPr>
          <w:rFonts w:ascii="Arial" w:hAnsi="Arial" w:cs="Arial"/>
          <w:sz w:val="20"/>
          <w:szCs w:val="20"/>
          <w:lang w:val="en"/>
        </w:rPr>
        <w:t xml:space="preserve"> </w:t>
      </w:r>
    </w:p>
    <w:p w:rsidR="00824231" w:rsidRDefault="00824231" w:rsidP="00824231">
      <w:pPr>
        <w:rPr>
          <w:lang w:val="en-GB"/>
        </w:rPr>
      </w:pPr>
    </w:p>
    <w:p w:rsidR="00824231" w:rsidRDefault="00824231" w:rsidP="00824231">
      <w:pPr>
        <w:rPr>
          <w:lang w:val="en-GB"/>
        </w:rPr>
      </w:pPr>
      <w:r>
        <w:rPr>
          <w:lang w:val="en-GB"/>
        </w:rPr>
        <w:t>Thank you for your continued support, we look forward to seeing you there.</w:t>
      </w:r>
    </w:p>
    <w:p w:rsidR="00824231" w:rsidRDefault="00824231" w:rsidP="00824231">
      <w:pPr>
        <w:rPr>
          <w:rFonts w:ascii="Times New Roman" w:hAnsi="Times New Roman" w:cs="Times New Roman"/>
          <w:lang w:val="en-GB"/>
        </w:rPr>
      </w:pPr>
    </w:p>
    <w:p w:rsidR="006F2A18" w:rsidRDefault="006F2A18">
      <w:bookmarkStart w:id="0" w:name="_GoBack"/>
      <w:bookmarkEnd w:id="0"/>
    </w:p>
    <w:sectPr w:rsidR="006F2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8F"/>
    <w:rsid w:val="006F2A18"/>
    <w:rsid w:val="00824231"/>
    <w:rsid w:val="00E40F8F"/>
    <w:rsid w:val="00E5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EC543-3D1E-4A80-851F-FC01D1F7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F8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2423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374">
      <w:bodyDiv w:val="1"/>
      <w:marLeft w:val="0"/>
      <w:marRight w:val="0"/>
      <w:marTop w:val="0"/>
      <w:marBottom w:val="0"/>
      <w:divBdr>
        <w:top w:val="none" w:sz="0" w:space="0" w:color="auto"/>
        <w:left w:val="none" w:sz="0" w:space="0" w:color="auto"/>
        <w:bottom w:val="none" w:sz="0" w:space="0" w:color="auto"/>
        <w:right w:val="none" w:sz="0" w:space="0" w:color="auto"/>
      </w:divBdr>
    </w:div>
    <w:div w:id="1245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Fiddes</dc:creator>
  <cp:keywords/>
  <dc:description/>
  <cp:lastModifiedBy>H Fiddes</cp:lastModifiedBy>
  <cp:revision>1</cp:revision>
  <dcterms:created xsi:type="dcterms:W3CDTF">2020-02-25T15:26:00Z</dcterms:created>
  <dcterms:modified xsi:type="dcterms:W3CDTF">2020-02-25T17:27:00Z</dcterms:modified>
</cp:coreProperties>
</file>