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Dear Parent/Carer, 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I understand that there has been some confusion over the past few weeks about homework. 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Here is the homework for the next couple of weeks: </w:t>
      </w:r>
    </w:p>
    <w:p w:rsidR="006F08CE" w:rsidRDefault="006F08CE" w:rsidP="006F08CE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6F08CE" w:rsidTr="006F08CE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Date the homework is due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proofErr w:type="spellStart"/>
            <w:r>
              <w:t>Maths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Reading</w:t>
            </w:r>
          </w:p>
        </w:tc>
      </w:tr>
      <w:tr w:rsidR="006F08CE" w:rsidTr="006F08C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 xml:space="preserve">Page 12 Order of Operations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Poetry – The Dragonfly p34-37</w:t>
            </w:r>
          </w:p>
        </w:tc>
      </w:tr>
      <w:tr w:rsidR="006F08CE" w:rsidTr="006F08C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Page 19 Fractions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Non-Fiction – Diving the Depths, pages 36-41</w:t>
            </w:r>
          </w:p>
        </w:tc>
      </w:tr>
      <w:tr w:rsidR="006F08CE" w:rsidTr="006F08C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Page 20 Fractions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Fiction – Detective Nimble, pages 36-41</w:t>
            </w:r>
          </w:p>
        </w:tc>
      </w:tr>
      <w:tr w:rsidR="006F08CE" w:rsidTr="006F08C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 xml:space="preserve">Page 21 Fractions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Poetry – If you can’t go over or under, Go Round. Pages 22-25</w:t>
            </w:r>
          </w:p>
        </w:tc>
      </w:tr>
      <w:tr w:rsidR="006F08CE" w:rsidTr="006F08C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 xml:space="preserve">P31 – Time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8CE" w:rsidRDefault="006F08CE">
            <w:r>
              <w:t>Poetry – Alternative Santa p10-13</w:t>
            </w:r>
          </w:p>
        </w:tc>
      </w:tr>
    </w:tbl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New spellings are set up on Spelling Shed weekly (every Friday) the statutory Y5/6 spellings are always on there. 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Reading Records should be in daily, we expect pupils to read at least three times per week. 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 xml:space="preserve">Apologies for any confusion. 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lang w:val="en-GB"/>
        </w:rPr>
      </w:pPr>
      <w:r>
        <w:rPr>
          <w:lang w:val="en-GB"/>
        </w:rPr>
        <w:t>As always, thank you for your continued support.</w:t>
      </w:r>
    </w:p>
    <w:p w:rsidR="006F08CE" w:rsidRDefault="006F08CE" w:rsidP="006F08CE">
      <w:pPr>
        <w:rPr>
          <w:lang w:val="en-GB"/>
        </w:rPr>
      </w:pPr>
    </w:p>
    <w:p w:rsidR="006F08CE" w:rsidRDefault="006F08CE" w:rsidP="006F08CE">
      <w:pPr>
        <w:rPr>
          <w:rFonts w:ascii="Segoe Script" w:hAnsi="Segoe Script"/>
          <w:color w:val="002060"/>
          <w:lang w:val="en-GB" w:eastAsia="en-GB"/>
        </w:rPr>
      </w:pPr>
      <w:r>
        <w:rPr>
          <w:rFonts w:ascii="Segoe Script" w:hAnsi="Segoe Script"/>
          <w:color w:val="002060"/>
          <w:lang w:val="en-GB" w:eastAsia="en-GB"/>
        </w:rPr>
        <w:t>Miss A Saunders</w:t>
      </w:r>
    </w:p>
    <w:p w:rsidR="006F08CE" w:rsidRDefault="006F08CE" w:rsidP="006F08CE">
      <w:pPr>
        <w:rPr>
          <w:rFonts w:ascii="Segoe Script" w:hAnsi="Segoe Script"/>
          <w:color w:val="002060"/>
          <w:lang w:val="en-GB" w:eastAsia="en-GB"/>
        </w:rPr>
      </w:pPr>
      <w:r>
        <w:rPr>
          <w:rFonts w:ascii="Segoe Script" w:hAnsi="Segoe Script"/>
          <w:color w:val="002060"/>
          <w:lang w:val="en-GB" w:eastAsia="en-GB"/>
        </w:rPr>
        <w:t>Class Teacher/English Lead</w:t>
      </w:r>
    </w:p>
    <w:p w:rsidR="006F08CE" w:rsidRDefault="006F08CE" w:rsidP="006F08CE">
      <w:pPr>
        <w:rPr>
          <w:rFonts w:ascii="Segoe Script" w:hAnsi="Segoe Script"/>
          <w:color w:val="002060"/>
          <w:lang w:val="en-GB" w:eastAsia="en-GB"/>
        </w:rPr>
      </w:pPr>
      <w:r>
        <w:rPr>
          <w:rFonts w:ascii="Segoe Script" w:hAnsi="Segoe Script"/>
          <w:color w:val="002060"/>
          <w:lang w:val="en-GB" w:eastAsia="en-GB"/>
        </w:rPr>
        <w:t xml:space="preserve">The Ellis CE Primary School </w:t>
      </w:r>
    </w:p>
    <w:p w:rsidR="006F2A18" w:rsidRDefault="006F2A18">
      <w:bookmarkStart w:id="0" w:name="_GoBack"/>
      <w:bookmarkEnd w:id="0"/>
    </w:p>
    <w:sectPr w:rsidR="006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CE"/>
    <w:rsid w:val="006F08CE"/>
    <w:rsid w:val="006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7044-62AA-454A-AF12-D758B57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2019-11-05T15:41:00Z</dcterms:created>
  <dcterms:modified xsi:type="dcterms:W3CDTF">2019-11-05T15:42:00Z</dcterms:modified>
</cp:coreProperties>
</file>