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AB" w:rsidRPr="0023214A" w:rsidRDefault="00A746E9" w:rsidP="0023214A">
      <w:pPr>
        <w:jc w:val="center"/>
        <w:rPr>
          <w:rFonts w:ascii="SassoonPrimaryInfant" w:hAnsi="SassoonPrimaryInfant"/>
          <w:u w:val="single"/>
        </w:rPr>
      </w:pPr>
      <w:bookmarkStart w:id="0" w:name="_GoBack"/>
      <w:bookmarkEnd w:id="0"/>
      <w:r w:rsidRPr="0023214A">
        <w:rPr>
          <w:rFonts w:ascii="SassoonPrimaryInfant" w:hAnsi="SassoonPrimaryInfant"/>
          <w:u w:val="single"/>
        </w:rPr>
        <w:t>KS2 SATS RESULTS 2016</w:t>
      </w:r>
    </w:p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746E9" w:rsidRPr="0023214A" w:rsidTr="00A746E9">
        <w:tc>
          <w:tcPr>
            <w:tcW w:w="3080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</w:p>
        </w:tc>
        <w:tc>
          <w:tcPr>
            <w:tcW w:w="3081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 xml:space="preserve">School </w:t>
            </w:r>
          </w:p>
        </w:tc>
        <w:tc>
          <w:tcPr>
            <w:tcW w:w="3081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 xml:space="preserve">National </w:t>
            </w:r>
          </w:p>
        </w:tc>
      </w:tr>
      <w:tr w:rsidR="00A746E9" w:rsidRPr="0023214A" w:rsidTr="00A746E9">
        <w:tc>
          <w:tcPr>
            <w:tcW w:w="3080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 xml:space="preserve">Reading </w:t>
            </w:r>
          </w:p>
        </w:tc>
        <w:tc>
          <w:tcPr>
            <w:tcW w:w="3081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40%</w:t>
            </w:r>
          </w:p>
        </w:tc>
        <w:tc>
          <w:tcPr>
            <w:tcW w:w="3081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66%</w:t>
            </w:r>
          </w:p>
        </w:tc>
      </w:tr>
      <w:tr w:rsidR="00A746E9" w:rsidRPr="0023214A" w:rsidTr="00A746E9">
        <w:tc>
          <w:tcPr>
            <w:tcW w:w="3080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proofErr w:type="spellStart"/>
            <w:r w:rsidRPr="0023214A">
              <w:rPr>
                <w:rFonts w:ascii="SassoonPrimaryInfant" w:hAnsi="SassoonPrimaryInfant"/>
              </w:rPr>
              <w:t>SPaG</w:t>
            </w:r>
            <w:proofErr w:type="spellEnd"/>
          </w:p>
        </w:tc>
        <w:tc>
          <w:tcPr>
            <w:tcW w:w="3081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53%</w:t>
            </w:r>
          </w:p>
        </w:tc>
        <w:tc>
          <w:tcPr>
            <w:tcW w:w="3081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</w:p>
        </w:tc>
      </w:tr>
      <w:tr w:rsidR="00A746E9" w:rsidRPr="0023214A" w:rsidTr="00A746E9">
        <w:tc>
          <w:tcPr>
            <w:tcW w:w="3080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Maths</w:t>
            </w:r>
          </w:p>
        </w:tc>
        <w:tc>
          <w:tcPr>
            <w:tcW w:w="3081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63%</w:t>
            </w:r>
          </w:p>
        </w:tc>
        <w:tc>
          <w:tcPr>
            <w:tcW w:w="3081" w:type="dxa"/>
          </w:tcPr>
          <w:p w:rsidR="00A746E9" w:rsidRPr="0023214A" w:rsidRDefault="0023214A" w:rsidP="00A746E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70%</w:t>
            </w:r>
          </w:p>
        </w:tc>
      </w:tr>
      <w:tr w:rsidR="00A746E9" w:rsidRPr="0023214A" w:rsidTr="00A746E9">
        <w:tc>
          <w:tcPr>
            <w:tcW w:w="3080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Writing TA</w:t>
            </w:r>
          </w:p>
        </w:tc>
        <w:tc>
          <w:tcPr>
            <w:tcW w:w="3081" w:type="dxa"/>
          </w:tcPr>
          <w:p w:rsidR="00A746E9" w:rsidRPr="0023214A" w:rsidRDefault="00A746E9" w:rsidP="00A746E9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70%</w:t>
            </w:r>
          </w:p>
        </w:tc>
        <w:tc>
          <w:tcPr>
            <w:tcW w:w="3081" w:type="dxa"/>
          </w:tcPr>
          <w:p w:rsidR="00A746E9" w:rsidRPr="0023214A" w:rsidRDefault="0023214A" w:rsidP="00A746E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74%</w:t>
            </w:r>
          </w:p>
        </w:tc>
      </w:tr>
      <w:tr w:rsidR="0023214A" w:rsidRPr="0023214A" w:rsidTr="00A746E9">
        <w:tc>
          <w:tcPr>
            <w:tcW w:w="3080" w:type="dxa"/>
          </w:tcPr>
          <w:p w:rsidR="0023214A" w:rsidRPr="0023214A" w:rsidRDefault="0023214A" w:rsidP="00A746E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COMBINED</w:t>
            </w:r>
          </w:p>
        </w:tc>
        <w:tc>
          <w:tcPr>
            <w:tcW w:w="3081" w:type="dxa"/>
          </w:tcPr>
          <w:p w:rsidR="0023214A" w:rsidRPr="0023214A" w:rsidRDefault="0023214A" w:rsidP="00A746E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40%</w:t>
            </w:r>
          </w:p>
        </w:tc>
        <w:tc>
          <w:tcPr>
            <w:tcW w:w="3081" w:type="dxa"/>
          </w:tcPr>
          <w:p w:rsidR="0023214A" w:rsidRDefault="0023214A" w:rsidP="00A746E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53%</w:t>
            </w:r>
          </w:p>
        </w:tc>
      </w:tr>
    </w:tbl>
    <w:p w:rsidR="00A746E9" w:rsidRPr="0023214A" w:rsidRDefault="00A746E9">
      <w:pPr>
        <w:rPr>
          <w:rFonts w:ascii="SassoonPrimaryInfant" w:hAnsi="SassoonPrimaryInfant"/>
        </w:rPr>
      </w:pPr>
      <w:r w:rsidRPr="0023214A">
        <w:rPr>
          <w:rFonts w:ascii="SassoonPrimaryInfant" w:hAnsi="SassoonPrimaryInfant"/>
        </w:rPr>
        <w:t xml:space="preserve">Children working </w:t>
      </w:r>
      <w:r w:rsidRPr="00FD172B">
        <w:rPr>
          <w:rFonts w:ascii="SassoonPrimaryInfant" w:hAnsi="SassoonPrimaryInfant"/>
          <w:b/>
        </w:rPr>
        <w:t>AT</w:t>
      </w:r>
      <w:r w:rsidRPr="0023214A">
        <w:rPr>
          <w:rFonts w:ascii="SassoonPrimaryInfant" w:hAnsi="SassoonPrimaryInfant"/>
        </w:rPr>
        <w:t xml:space="preserve"> the expected standard</w:t>
      </w:r>
      <w:r w:rsidR="00FD172B">
        <w:rPr>
          <w:rFonts w:ascii="SassoonPrimaryInfant" w:hAnsi="SassoonPrimaryInfant"/>
        </w:rPr>
        <w:t>:</w:t>
      </w:r>
    </w:p>
    <w:p w:rsidR="0023214A" w:rsidRDefault="0023214A" w:rsidP="00A746E9">
      <w:pPr>
        <w:rPr>
          <w:rFonts w:ascii="SassoonPrimaryInfant" w:hAnsi="SassoonPrimaryInfant"/>
        </w:rPr>
      </w:pPr>
    </w:p>
    <w:p w:rsidR="0023214A" w:rsidRDefault="0023214A" w:rsidP="00A746E9">
      <w:pPr>
        <w:rPr>
          <w:rFonts w:ascii="SassoonPrimaryInfant" w:hAnsi="SassoonPrimaryInfant"/>
        </w:rPr>
      </w:pPr>
    </w:p>
    <w:p w:rsidR="0023214A" w:rsidRDefault="0023214A" w:rsidP="00A746E9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Children working </w:t>
      </w:r>
      <w:r w:rsidRPr="00FD172B">
        <w:rPr>
          <w:rFonts w:ascii="SassoonPrimaryInfant" w:hAnsi="SassoonPrimaryInfant"/>
          <w:b/>
        </w:rPr>
        <w:t>ABOVE</w:t>
      </w:r>
      <w:r>
        <w:rPr>
          <w:rFonts w:ascii="SassoonPrimaryInfant" w:hAnsi="SassoonPrimaryInfant"/>
        </w:rPr>
        <w:t xml:space="preserve"> the expected standard</w:t>
      </w:r>
      <w:r w:rsidR="00FD172B">
        <w:rPr>
          <w:rFonts w:ascii="SassoonPrimaryInfant" w:hAnsi="SassoonPrimaryInfant"/>
        </w:rPr>
        <w:t>:</w:t>
      </w:r>
    </w:p>
    <w:p w:rsidR="0023214A" w:rsidRPr="0023214A" w:rsidRDefault="0023214A" w:rsidP="00A746E9">
      <w:pPr>
        <w:rPr>
          <w:rFonts w:ascii="SassoonPrimaryInfant" w:hAnsi="SassoonPrimaryInfant"/>
        </w:rPr>
      </w:pPr>
    </w:p>
    <w:p w:rsidR="00A746E9" w:rsidRPr="0023214A" w:rsidRDefault="00A746E9" w:rsidP="00A746E9">
      <w:pPr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page" w:horzAnchor="margin" w:tblpY="585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3214A" w:rsidRPr="0023214A" w:rsidTr="0023214A">
        <w:tc>
          <w:tcPr>
            <w:tcW w:w="3080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 xml:space="preserve">School </w:t>
            </w:r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 xml:space="preserve">National </w:t>
            </w:r>
          </w:p>
        </w:tc>
      </w:tr>
      <w:tr w:rsidR="0023214A" w:rsidRPr="0023214A" w:rsidTr="0023214A">
        <w:tc>
          <w:tcPr>
            <w:tcW w:w="3080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 xml:space="preserve">Reading </w:t>
            </w:r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10%</w:t>
            </w:r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19%</w:t>
            </w:r>
          </w:p>
        </w:tc>
      </w:tr>
      <w:tr w:rsidR="0023214A" w:rsidRPr="0023214A" w:rsidTr="0023214A">
        <w:tc>
          <w:tcPr>
            <w:tcW w:w="3080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proofErr w:type="spellStart"/>
            <w:r w:rsidRPr="0023214A">
              <w:rPr>
                <w:rFonts w:ascii="SassoonPrimaryInfant" w:hAnsi="SassoonPrimaryInfant"/>
              </w:rPr>
              <w:t>SPaG</w:t>
            </w:r>
            <w:proofErr w:type="spellEnd"/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10%</w:t>
            </w:r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</w:p>
        </w:tc>
      </w:tr>
      <w:tr w:rsidR="0023214A" w:rsidRPr="0023214A" w:rsidTr="0023214A">
        <w:tc>
          <w:tcPr>
            <w:tcW w:w="3080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Maths</w:t>
            </w:r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10%</w:t>
            </w:r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17%</w:t>
            </w:r>
          </w:p>
        </w:tc>
      </w:tr>
      <w:tr w:rsidR="0023214A" w:rsidRPr="0023214A" w:rsidTr="0023214A">
        <w:tc>
          <w:tcPr>
            <w:tcW w:w="3080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Writing TA</w:t>
            </w:r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 w:rsidRPr="0023214A">
              <w:rPr>
                <w:rFonts w:ascii="SassoonPrimaryInfant" w:hAnsi="SassoonPrimaryInfant"/>
              </w:rPr>
              <w:t>17%</w:t>
            </w:r>
          </w:p>
        </w:tc>
        <w:tc>
          <w:tcPr>
            <w:tcW w:w="3081" w:type="dxa"/>
          </w:tcPr>
          <w:p w:rsidR="0023214A" w:rsidRPr="0023214A" w:rsidRDefault="0023214A" w:rsidP="0023214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15%</w:t>
            </w:r>
          </w:p>
        </w:tc>
      </w:tr>
    </w:tbl>
    <w:p w:rsidR="00A746E9" w:rsidRPr="0023214A" w:rsidRDefault="00FD172B" w:rsidP="00FD172B">
      <w:pPr>
        <w:jc w:val="center"/>
        <w:rPr>
          <w:rFonts w:ascii="SassoonPrimaryInfant" w:hAnsi="SassoonPrimaryInfant"/>
        </w:rPr>
      </w:pPr>
      <w:r>
        <w:rPr>
          <w:noProof/>
          <w:lang w:eastAsia="en-GB"/>
        </w:rPr>
        <w:drawing>
          <wp:inline distT="0" distB="0" distL="0" distR="0">
            <wp:extent cx="3209017" cy="1684734"/>
            <wp:effectExtent l="0" t="0" r="0" b="0"/>
            <wp:docPr id="2" name="Picture 2" descr="Image result for sats result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s results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03" cy="168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E9" w:rsidRPr="0023214A" w:rsidRDefault="00A746E9" w:rsidP="00A746E9">
      <w:pPr>
        <w:rPr>
          <w:rFonts w:ascii="SassoonPrimaryInfant" w:hAnsi="SassoonPrimaryInfant"/>
        </w:rPr>
      </w:pPr>
    </w:p>
    <w:p w:rsidR="00A746E9" w:rsidRPr="0023214A" w:rsidRDefault="00A746E9" w:rsidP="00A746E9">
      <w:pPr>
        <w:rPr>
          <w:rFonts w:ascii="SassoonPrimaryInfant" w:hAnsi="SassoonPrimaryInfant"/>
        </w:rPr>
      </w:pPr>
    </w:p>
    <w:sectPr w:rsidR="00A746E9" w:rsidRPr="00232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E9"/>
    <w:rsid w:val="0023214A"/>
    <w:rsid w:val="00253FB7"/>
    <w:rsid w:val="00811423"/>
    <w:rsid w:val="00A746E9"/>
    <w:rsid w:val="00D777AB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e.edwards</dc:creator>
  <cp:lastModifiedBy>j.rodgers</cp:lastModifiedBy>
  <cp:revision>2</cp:revision>
  <dcterms:created xsi:type="dcterms:W3CDTF">2017-04-28T12:17:00Z</dcterms:created>
  <dcterms:modified xsi:type="dcterms:W3CDTF">2017-04-28T12:17:00Z</dcterms:modified>
</cp:coreProperties>
</file>